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4"/>
        </w:numPr>
        <w:rPr/>
      </w:pPr>
      <w:r>
        <w:rPr>
          <w:rStyle w:val="Enfasi"/>
          <w:rFonts w:cs="Candara" w:ascii="Candara" w:hAnsi="Candara"/>
          <w:b/>
          <w:color w:val="1D1B11"/>
          <w:sz w:val="72"/>
          <w:szCs w:val="72"/>
        </w:rPr>
        <w:t>LE STANZE DELLE MERAVIGLIE</w:t>
      </w:r>
    </w:p>
    <w:p>
      <w:pPr>
        <w:pStyle w:val="Titolo2"/>
        <w:numPr>
          <w:ilvl w:val="1"/>
          <w:numId w:val="4"/>
        </w:numPr>
        <w:rPr/>
      </w:pPr>
      <w:r>
        <w:rPr>
          <w:rStyle w:val="Enfasi"/>
          <w:rFonts w:cs="Candara" w:ascii="Candara" w:hAnsi="Candara"/>
          <w:b/>
          <w:color w:val="1D1B11"/>
          <w:sz w:val="48"/>
          <w:szCs w:val="48"/>
        </w:rPr>
        <w:t>Mostre e musei per tutti n. 97 – Novembre 2023</w:t>
      </w:r>
    </w:p>
    <w:p>
      <w:pPr>
        <w:pStyle w:val="Titolo2"/>
        <w:numPr>
          <w:ilvl w:val="1"/>
          <w:numId w:val="4"/>
        </w:numPr>
        <w:rPr>
          <w:rFonts w:ascii="Candara" w:hAnsi="Candara" w:cs="Candara"/>
          <w:color w:val="1D1B11"/>
          <w:sz w:val="28"/>
          <w:szCs w:val="28"/>
        </w:rPr>
      </w:pPr>
      <w:r>
        <w:rPr>
          <w:rFonts w:cs="Candara" w:ascii="Candara" w:hAnsi="Candara"/>
          <w:color w:val="1D1B11"/>
          <w:sz w:val="28"/>
          <w:szCs w:val="28"/>
        </w:rPr>
        <w:t>Per ricevere la newsletter:</w:t>
      </w:r>
    </w:p>
    <w:p>
      <w:pPr>
        <w:pStyle w:val="Titolo2"/>
        <w:numPr>
          <w:ilvl w:val="1"/>
          <w:numId w:val="4"/>
        </w:numPr>
        <w:rPr>
          <w:rFonts w:ascii="Candara" w:hAnsi="Candara" w:cs="Candara"/>
          <w:color w:val="1D1B11"/>
          <w:sz w:val="28"/>
          <w:szCs w:val="28"/>
        </w:rPr>
      </w:pPr>
      <w:r>
        <w:rPr>
          <w:rFonts w:cs="Candara" w:ascii="Candara" w:hAnsi="Candara"/>
          <w:color w:val="1D1B11"/>
          <w:sz w:val="28"/>
          <w:szCs w:val="28"/>
        </w:rPr>
        <w:t>Centro Studi e Ricerche Serafino Zani</w:t>
      </w:r>
    </w:p>
    <w:p>
      <w:pPr>
        <w:pStyle w:val="Titolo2"/>
        <w:numPr>
          <w:ilvl w:val="1"/>
          <w:numId w:val="4"/>
        </w:numPr>
        <w:rPr>
          <w:rFonts w:ascii="Candara" w:hAnsi="Candara" w:cs="Candara"/>
          <w:color w:val="1D1B11"/>
          <w:sz w:val="28"/>
          <w:szCs w:val="28"/>
        </w:rPr>
      </w:pPr>
      <w:r>
        <w:rPr>
          <w:rFonts w:cs="Candara" w:ascii="Candara" w:hAnsi="Candara"/>
          <w:color w:val="1D1B11"/>
          <w:sz w:val="28"/>
          <w:szCs w:val="28"/>
        </w:rPr>
        <w:t>www.zanihome.it</w:t>
      </w:r>
    </w:p>
    <w:p>
      <w:pPr>
        <w:pStyle w:val="Normal"/>
        <w:numPr>
          <w:ilvl w:val="0"/>
          <w:numId w:val="4"/>
        </w:numPr>
        <w:jc w:val="center"/>
        <w:rPr/>
      </w:pPr>
      <w:hyperlink r:id="rId2">
        <w:r>
          <w:rPr>
            <w:rStyle w:val="CollegamentoInternet"/>
            <w:rFonts w:ascii="Candara" w:hAnsi="Candara"/>
            <w:color w:val="000000"/>
            <w:sz w:val="28"/>
            <w:szCs w:val="28"/>
          </w:rPr>
          <w:t>mostremuseipertutti@gmail.com</w:t>
        </w:r>
      </w:hyperlink>
    </w:p>
    <w:p>
      <w:pPr>
        <w:pStyle w:val="Nessunaspaziatura"/>
        <w:rPr>
          <w:b/>
          <w:b/>
          <w:bCs/>
          <w:sz w:val="28"/>
          <w:szCs w:val="28"/>
        </w:rPr>
      </w:pPr>
      <w:r>
        <w:rPr>
          <w:b/>
          <w:bCs/>
          <w:sz w:val="28"/>
          <w:szCs w:val="28"/>
        </w:rPr>
        <w:t>DIALOG...ARTE</w:t>
      </w:r>
    </w:p>
    <w:p>
      <w:pPr>
        <w:pStyle w:val="Nessunaspaziatura"/>
        <w:numPr>
          <w:ilvl w:val="0"/>
          <w:numId w:val="4"/>
        </w:numPr>
        <w:rPr/>
      </w:pPr>
      <w:r>
        <w:rPr>
          <w:b/>
          <w:bCs/>
        </w:rPr>
        <w:t>PRANZI NUZIALI AL MUSEO E ORIGINALI LOCATION PROTETTE... DALL’UNESCO!</w:t>
      </w:r>
    </w:p>
    <w:p>
      <w:pPr>
        <w:pStyle w:val="Nessunaspaziatura"/>
        <w:numPr>
          <w:ilvl w:val="0"/>
          <w:numId w:val="4"/>
        </w:numPr>
        <w:rPr/>
      </w:pPr>
      <w:r>
        <w:rPr/>
        <w:t>Lo sai che tra le location bresciane più originali dove celebrare i matrimoni ci sono anche i musei?</w:t>
      </w:r>
    </w:p>
    <w:p>
      <w:pPr>
        <w:pStyle w:val="Nessunaspaziatura"/>
        <w:numPr>
          <w:ilvl w:val="0"/>
          <w:numId w:val="4"/>
        </w:numPr>
        <w:rPr>
          <w:b/>
          <w:b/>
          <w:bCs/>
        </w:rPr>
      </w:pPr>
      <w:r>
        <w:rPr>
          <w:b/>
          <w:bCs/>
        </w:rPr>
        <w:t>Ci avevi raccontato con dovizia di dettagli la tua visita alla Pinacoteca Tosio-Martinengo. Coincise col pranzo nuziale che si era svolto al piano terra del museo di Piazza Moretto. Avevi scoperto quanto stava accadendo nel salone al piano terra grazie ai profumi delle pietanze che avevano invaso le sale della Pinacoteca.</w:t>
      </w:r>
    </w:p>
    <w:p>
      <w:pPr>
        <w:pStyle w:val="Nessunaspaziatura"/>
        <w:numPr>
          <w:ilvl w:val="0"/>
          <w:numId w:val="4"/>
        </w:numPr>
        <w:rPr>
          <w:rFonts w:ascii="Candara" w:hAnsi="Candara"/>
          <w:sz w:val="24"/>
          <w:szCs w:val="24"/>
        </w:rPr>
      </w:pPr>
      <w:r>
        <w:rPr>
          <w:sz w:val="24"/>
          <w:szCs w:val="24"/>
        </w:rPr>
        <w:t>Pensa che bello se lo “Sposalizio degli sposi”, dipinto da Raffaello, fosse rimasto nella nostra città. Era stato donato nel 1798 al generale napoleonico Giuseppe Lechi dalla popolazione di Città di Castello. Il generale portò a Brescia la celebre opera dipinta dal divin pittore. Avrebbe potuto diventare il simbolo della Pinacoteca Tosio dove sono presenti già due opere di Raffaello, un record tra i musei del Nord Italia. Purtroppo lo “Sposalizio degli sposi” passò di mano e nel 1806 venne acquistato dal Principe Eugenio di Beauharnais per le raccolte di Brera.</w:t>
      </w:r>
    </w:p>
    <w:p>
      <w:pPr>
        <w:pStyle w:val="Nessunaspaziatura"/>
        <w:numPr>
          <w:ilvl w:val="0"/>
          <w:numId w:val="4"/>
        </w:numPr>
        <w:rPr>
          <w:b/>
          <w:b/>
          <w:bCs/>
        </w:rPr>
      </w:pPr>
      <w:r>
        <w:rPr>
          <w:b/>
          <w:bCs/>
          <w:sz w:val="24"/>
          <w:szCs w:val="24"/>
        </w:rPr>
        <w:t>Ecco come il celebre capolavoro è arrivato a Milano...</w:t>
      </w:r>
    </w:p>
    <w:p>
      <w:pPr>
        <w:pStyle w:val="Nessunaspaziatura"/>
        <w:numPr>
          <w:ilvl w:val="0"/>
          <w:numId w:val="4"/>
        </w:numPr>
        <w:rPr/>
      </w:pPr>
      <w:r>
        <w:rPr>
          <w:b w:val="false"/>
          <w:bCs w:val="false"/>
          <w:sz w:val="24"/>
          <w:szCs w:val="24"/>
        </w:rPr>
        <w:t xml:space="preserve">Per ascoltare il podcast “Matrimonio in Pinacoteca” scrivere a: </w:t>
      </w:r>
      <w:r>
        <w:rPr>
          <w:rStyle w:val="CollegamentoInternet"/>
          <w:b w:val="false"/>
          <w:bCs w:val="false"/>
          <w:sz w:val="24"/>
          <w:szCs w:val="24"/>
        </w:rPr>
        <w:t>mostremuseipertutti@gmail.com</w:t>
      </w:r>
    </w:p>
    <w:p>
      <w:pPr>
        <w:pStyle w:val="Nessunaspaziatura"/>
        <w:numPr>
          <w:ilvl w:val="0"/>
          <w:numId w:val="4"/>
        </w:numPr>
        <w:rPr>
          <w:rFonts w:ascii="Candara" w:hAnsi="Candara"/>
          <w:sz w:val="24"/>
          <w:szCs w:val="24"/>
        </w:rPr>
      </w:pPr>
      <w:r>
        <w:rPr>
          <w:sz w:val="24"/>
          <w:szCs w:val="24"/>
        </w:rPr>
      </w:r>
    </w:p>
    <w:p>
      <w:pPr>
        <w:pStyle w:val="Nessunaspaziatura"/>
        <w:numPr>
          <w:ilvl w:val="0"/>
          <w:numId w:val="4"/>
        </w:numPr>
        <w:rPr>
          <w:rFonts w:ascii="Candara" w:hAnsi="Candara"/>
          <w:b/>
          <w:b/>
          <w:bCs/>
          <w:sz w:val="24"/>
          <w:szCs w:val="24"/>
        </w:rPr>
      </w:pPr>
      <w:r>
        <w:rPr>
          <w:b/>
          <w:bCs/>
          <w:sz w:val="24"/>
          <w:szCs w:val="24"/>
        </w:rPr>
        <w:t>DALL’ANELLO “NUZIALE” GIGANTE A QUELLO CHE ILLUMINA IL CIELO</w:t>
      </w:r>
    </w:p>
    <w:p>
      <w:pPr>
        <w:pStyle w:val="Nessunaspaziatura"/>
        <w:numPr>
          <w:ilvl w:val="0"/>
          <w:numId w:val="4"/>
        </w:numPr>
        <w:rPr>
          <w:rFonts w:ascii="Candara" w:hAnsi="Candara"/>
          <w:sz w:val="24"/>
          <w:szCs w:val="24"/>
        </w:rPr>
      </w:pPr>
      <w:r>
        <w:rPr>
          <w:sz w:val="24"/>
          <w:szCs w:val="24"/>
        </w:rPr>
        <w:t xml:space="preserve">Chissà quale sarà la prima coppia che sceglierà come scenografia per il lieto evento il Corridoio Unesco di Brixia. </w:t>
      </w:r>
    </w:p>
    <w:p>
      <w:pPr>
        <w:pStyle w:val="Nessunaspaziatura"/>
        <w:numPr>
          <w:ilvl w:val="0"/>
          <w:numId w:val="4"/>
        </w:numPr>
        <w:rPr>
          <w:b/>
          <w:b/>
          <w:bCs/>
        </w:rPr>
      </w:pPr>
      <w:r>
        <w:rPr>
          <w:b/>
          <w:bCs/>
          <w:sz w:val="24"/>
          <w:szCs w:val="24"/>
        </w:rPr>
        <w:t>Una location originale per il corteo nuziale!</w:t>
      </w:r>
    </w:p>
    <w:p>
      <w:pPr>
        <w:pStyle w:val="Nessunaspaziatura"/>
        <w:numPr>
          <w:ilvl w:val="0"/>
          <w:numId w:val="4"/>
        </w:numPr>
        <w:rPr>
          <w:rFonts w:ascii="Candara" w:hAnsi="Candara"/>
          <w:sz w:val="24"/>
          <w:szCs w:val="24"/>
        </w:rPr>
      </w:pPr>
      <w:r>
        <w:rPr>
          <w:sz w:val="24"/>
          <w:szCs w:val="24"/>
        </w:rPr>
        <w:t xml:space="preserve">Dal Capitolium ai chiostri del Museo di Santa Giulia, attraverso l’itinerario che mette in comunicazione l’area archeologica di Brescia con il Museo della città. Con tappa finale, e pranzo nuziale, nel Viridarium del Museo di Santa Giulia. </w:t>
      </w:r>
    </w:p>
    <w:p>
      <w:pPr>
        <w:pStyle w:val="Nessunaspaziatura"/>
        <w:numPr>
          <w:ilvl w:val="0"/>
          <w:numId w:val="4"/>
        </w:numPr>
        <w:rPr>
          <w:b/>
          <w:b/>
          <w:bCs/>
        </w:rPr>
      </w:pPr>
      <w:r>
        <w:rPr>
          <w:b/>
          <w:bCs/>
          <w:sz w:val="24"/>
          <w:szCs w:val="24"/>
        </w:rPr>
        <w:t>La scenografia lo merita e anche senza immaginare un corteo nuziale sarebbero luoghi splendidi per il servizio fotografico dedicato agli sposi.</w:t>
      </w:r>
    </w:p>
    <w:p>
      <w:pPr>
        <w:pStyle w:val="Nessunaspaziatura"/>
        <w:numPr>
          <w:ilvl w:val="0"/>
          <w:numId w:val="4"/>
        </w:numPr>
        <w:rPr>
          <w:rFonts w:ascii="Candara" w:hAnsi="Candara"/>
          <w:sz w:val="24"/>
          <w:szCs w:val="24"/>
        </w:rPr>
      </w:pPr>
      <w:r>
        <w:rPr>
          <w:sz w:val="24"/>
          <w:szCs w:val="24"/>
        </w:rPr>
        <w:t>Se qualcuno ci avesse pensato durante l’apertura della mostra “Plessi sposa Brixia” le coppie che convolano a nozze avrebbero trovato anche l’anello nuziale. E uno splendido caldo autunno.</w:t>
      </w:r>
    </w:p>
    <w:p>
      <w:pPr>
        <w:pStyle w:val="Nessunaspaziatura"/>
        <w:numPr>
          <w:ilvl w:val="0"/>
          <w:numId w:val="4"/>
        </w:numPr>
        <w:rPr>
          <w:b/>
          <w:b/>
          <w:bCs/>
        </w:rPr>
      </w:pPr>
      <w:r>
        <w:rPr>
          <w:b/>
          <w:bCs/>
          <w:sz w:val="24"/>
          <w:szCs w:val="24"/>
        </w:rPr>
        <w:t>Era una bella idea. Una foto di matrimonio con l’installazione che Plessi ha immaginato come un gigantesco anello nuziale. E’ stato esposto nella basilica medievale nell’ambito dell’allestimento che l’artista ha ideato per Brescia.</w:t>
      </w:r>
    </w:p>
    <w:p>
      <w:pPr>
        <w:pStyle w:val="Nessunaspaziatura"/>
        <w:numPr>
          <w:ilvl w:val="0"/>
          <w:numId w:val="4"/>
        </w:numPr>
        <w:rPr>
          <w:rFonts w:ascii="Candara" w:hAnsi="Candara"/>
          <w:sz w:val="24"/>
          <w:szCs w:val="24"/>
        </w:rPr>
      </w:pPr>
      <w:r>
        <w:rPr>
          <w:sz w:val="24"/>
          <w:szCs w:val="24"/>
        </w:rPr>
        <w:t>Restiamo in attesa della prima coppia di sposi che attraverserà il Corridoio Unesco. Sarà un inedito servizio fotografico, una bella promozione per quelli che eventualmente seguiranno.</w:t>
      </w:r>
    </w:p>
    <w:p>
      <w:pPr>
        <w:pStyle w:val="Nessunaspaziatura"/>
        <w:numPr>
          <w:ilvl w:val="0"/>
          <w:numId w:val="4"/>
        </w:numPr>
        <w:rPr>
          <w:rFonts w:ascii="Candara" w:hAnsi="Candara"/>
          <w:sz w:val="24"/>
          <w:szCs w:val="24"/>
        </w:rPr>
      </w:pPr>
      <w:r>
        <w:rPr>
          <w:sz w:val="24"/>
          <w:szCs w:val="24"/>
        </w:rPr>
        <w:t>https://www.facebook.com/photo/?fbid=1048579609865305&amp;set=a.765871528136116</w:t>
      </w:r>
    </w:p>
    <w:p>
      <w:pPr>
        <w:pStyle w:val="Nessunaspaziatura"/>
        <w:numPr>
          <w:ilvl w:val="0"/>
          <w:numId w:val="4"/>
        </w:numPr>
        <w:rPr>
          <w:rFonts w:ascii="Candara" w:hAnsi="Candara"/>
          <w:sz w:val="24"/>
          <w:szCs w:val="24"/>
        </w:rPr>
      </w:pPr>
      <w:r>
        <w:rPr>
          <w:b w:val="false"/>
          <w:bCs w:val="false"/>
          <w:color w:val="000000"/>
          <w:sz w:val="24"/>
          <w:szCs w:val="24"/>
          <w:u w:val="none"/>
        </w:rPr>
        <w:t xml:space="preserve">La mostra </w:t>
      </w:r>
      <w:r>
        <w:rPr>
          <w:b/>
          <w:bCs/>
          <w:color w:val="000000"/>
          <w:sz w:val="24"/>
          <w:szCs w:val="24"/>
          <w:u w:val="none"/>
        </w:rPr>
        <w:t>Plessi sposa Brixia</w:t>
      </w:r>
      <w:r>
        <w:rPr>
          <w:b w:val="false"/>
          <w:bCs w:val="false"/>
          <w:color w:val="000000"/>
          <w:sz w:val="24"/>
          <w:szCs w:val="24"/>
          <w:u w:val="none"/>
        </w:rPr>
        <w:t>, allestita al Museo di Santa Giulia (Brescia) è aperta fino al 7 gennaio 2024.</w:t>
      </w:r>
    </w:p>
    <w:p>
      <w:pPr>
        <w:pStyle w:val="Nessunaspaziatura"/>
        <w:rPr>
          <w:rFonts w:ascii="Candara" w:hAnsi="Candara"/>
          <w:sz w:val="24"/>
          <w:szCs w:val="24"/>
        </w:rPr>
      </w:pPr>
      <w:r>
        <w:rPr>
          <w:sz w:val="24"/>
          <w:szCs w:val="24"/>
        </w:rPr>
      </w:r>
    </w:p>
    <w:p>
      <w:pPr>
        <w:pStyle w:val="Nessunaspaziatura"/>
        <w:rPr>
          <w:sz w:val="28"/>
          <w:szCs w:val="28"/>
        </w:rPr>
      </w:pPr>
      <w:r>
        <w:rPr>
          <w:b/>
          <w:bCs/>
          <w:color w:val="000000"/>
          <w:sz w:val="28"/>
          <w:szCs w:val="28"/>
        </w:rPr>
        <w:t>NEWS DA “BRESCIA MUSEO A CIELO APERTO”</w:t>
      </w:r>
    </w:p>
    <w:p>
      <w:pPr>
        <w:pStyle w:val="Nessunaspaziatura"/>
        <w:rPr>
          <w:b/>
          <w:b/>
          <w:bCs/>
          <w:color w:val="000000"/>
        </w:rPr>
      </w:pPr>
      <w:r>
        <w:rPr>
          <w:b/>
          <w:bCs/>
          <w:color w:val="000000"/>
        </w:rPr>
        <w:t>GLI AFFRESCHI DI VIA CAIROLI RESTAURATI</w:t>
      </w:r>
    </w:p>
    <w:p>
      <w:pPr>
        <w:pStyle w:val="Nessunaspaziatura"/>
        <w:rPr>
          <w:color w:val="000000"/>
        </w:rPr>
      </w:pPr>
      <w:r>
        <w:rPr>
          <w:color w:val="000000"/>
        </w:rPr>
        <w:t>La Madonna in trono con il Bambino e Sant’Antonio Abate, opera della Bottega dei Bembo, è un affresco strappato dalla chiesa di Sant’Antonio di Vienne (1420-1430 circa). Fa parte delle opere delle collezioni dei musei civici di Brescia. Questo affresco di primo Quattrocento, legato alla famiglia Bembo, si avvicina ad altri affreschi, sempre delle collezioni cittadine, e ad alcuni che sono presenti nella ex chiesa di Sant’Antonio di Vienne, già Sala Cavallerizza di Brescia. La sala è stata oggetto, per iniziativa del Comune di Brescia, di recenti lavori di recupero conservativo e funzionale che hanno restituito alla città uno spazio espositivo e polifunzionale. Il restauro degli elementi decorativi interni ed esterni ha riguardato, ad esempio, le superfici più pregiate della controfacciata e dell’arco di trionfo, dove sono visibili affreschi di varie epoche, evidenti testimonianze delle diverse destinazioni d’uso che si sono verificate nel corso del tempo. Sulla parete opposta alla controfacciata si può notare, sulla sinistra, nascosta in una nicchia, la figura che ritrae un monaco.</w:t>
      </w:r>
    </w:p>
    <w:p>
      <w:pPr>
        <w:pStyle w:val="Nessunaspaziatura"/>
        <w:rPr/>
      </w:pPr>
      <w:r>
        <w:rPr>
          <w:rStyle w:val="CollegamentoInternet"/>
          <w:color w:val="000000"/>
        </w:rPr>
        <w:t>https://www.facebook.com/photo?fbid=816181853638169&amp;set=a.204368851486142</w:t>
      </w:r>
    </w:p>
    <w:p>
      <w:pPr>
        <w:pStyle w:val="Nessunaspaziatura"/>
        <w:rPr>
          <w:color w:val="000000"/>
        </w:rPr>
      </w:pPr>
      <w:r>
        <w:rPr>
          <w:color w:val="000000"/>
        </w:rPr>
        <w:t>La prima occasione per vedere questi affreschi ha avuto luogo in occasione della mostra “Presente inquieto”, dedicata agli artisti di Brescia e Bergamo nella contemporaneità.</w:t>
      </w:r>
    </w:p>
    <w:p>
      <w:pPr>
        <w:pStyle w:val="Nessunaspaziatura"/>
        <w:rPr>
          <w:color w:val="000000"/>
        </w:rPr>
      </w:pPr>
      <w:r>
        <w:rPr>
          <w:color w:val="000000"/>
        </w:rPr>
        <w:t>https://www.facebook.com/photo/?fbid=6876834669005202&amp;set=gm.6499377143492936&amp;idorvanity=877723338991706</w:t>
      </w:r>
    </w:p>
    <w:p>
      <w:pPr>
        <w:pStyle w:val="Nessunaspaziatura"/>
        <w:rPr>
          <w:color w:val="000000"/>
        </w:rPr>
      </w:pPr>
      <w:r>
        <w:rPr>
          <w:color w:val="000000"/>
        </w:rPr>
        <w:t xml:space="preserve">Una nuova occasione per vedere gli affreschi dell’ex-Cavallerizza ce la offre la mostra “Computer stories”: da Alan Turing a Steve Jobs, allestita </w:t>
      </w:r>
      <w:r>
        <w:rPr>
          <w:b/>
          <w:bCs/>
          <w:color w:val="000000"/>
        </w:rPr>
        <w:t>fino al 12 novembre</w:t>
      </w:r>
      <w:r>
        <w:rPr>
          <w:color w:val="000000"/>
        </w:rPr>
        <w:t xml:space="preserve"> nella sala di via Cairoli 9 (sabato e domenica dalle 14 alle 19, durante la settimana per i gruppi su prenotazione, fondazione@musil.bs.it)</w:t>
      </w:r>
    </w:p>
    <w:p>
      <w:pPr>
        <w:pStyle w:val="Nessunaspaziatura"/>
        <w:rPr>
          <w:color w:val="000000"/>
        </w:rPr>
      </w:pPr>
      <w:r>
        <w:rPr>
          <w:color w:val="000000"/>
        </w:rPr>
        <w:t>UN ALTRO RESTAURO BRESCIANO: ORGANO ANTEGNATI (Duomo Vecchio, Brescia)</w:t>
      </w:r>
    </w:p>
    <w:p>
      <w:pPr>
        <w:pStyle w:val="Nessunaspaziatura"/>
        <w:rPr/>
      </w:pPr>
      <w:hyperlink r:id="rId3">
        <w:r>
          <w:rPr>
            <w:rStyle w:val="CollegamentoInternet"/>
            <w:color w:val="000000"/>
          </w:rPr>
          <w:t>https://www.facebook.com/photo/?fbid=816173536972334&amp;set=a.204368851486142</w:t>
        </w:r>
      </w:hyperlink>
    </w:p>
    <w:p>
      <w:pPr>
        <w:pStyle w:val="Nessunaspaziatura"/>
        <w:rPr>
          <w:color w:val="000000"/>
        </w:rPr>
      </w:pPr>
      <w:r>
        <w:rPr>
          <w:color w:val="000000"/>
        </w:rPr>
      </w:r>
    </w:p>
    <w:p>
      <w:pPr>
        <w:pStyle w:val="Nessunaspaziatura"/>
        <w:rPr>
          <w:b/>
          <w:b/>
          <w:bCs/>
          <w:color w:val="000000"/>
          <w:sz w:val="28"/>
          <w:szCs w:val="28"/>
          <w:u w:val="none"/>
        </w:rPr>
      </w:pPr>
      <w:r>
        <w:rPr>
          <w:b/>
          <w:bCs/>
          <w:color w:val="000000"/>
          <w:sz w:val="28"/>
          <w:szCs w:val="28"/>
          <w:u w:val="none"/>
        </w:rPr>
        <w:t>LO SCAFFALE DELL’ARTE</w:t>
      </w:r>
    </w:p>
    <w:p>
      <w:pPr>
        <w:pStyle w:val="Titoloprincipale"/>
        <w:jc w:val="left"/>
        <w:rPr>
          <w:sz w:val="24"/>
          <w:szCs w:val="24"/>
        </w:rPr>
      </w:pPr>
      <w:r>
        <w:rPr>
          <w:rFonts w:cs="Candara" w:ascii="Candara" w:hAnsi="Candara"/>
          <w:b w:val="false"/>
          <w:color w:val="1D1B11"/>
          <w:sz w:val="24"/>
          <w:szCs w:val="24"/>
        </w:rPr>
        <w:t xml:space="preserve">In questo capitolo vengono segnalate le informazioni relative ai </w:t>
      </w:r>
      <w:r>
        <w:rPr>
          <w:rFonts w:cs="Candara" w:ascii="Candara" w:hAnsi="Candara"/>
          <w:b/>
          <w:bCs/>
          <w:color w:val="1D1B11"/>
          <w:sz w:val="24"/>
          <w:szCs w:val="24"/>
        </w:rPr>
        <w:t>cataloghi di recenti esposizioni disponibili presso le biblioteche</w:t>
      </w:r>
      <w:r>
        <w:rPr>
          <w:rFonts w:cs="Candara" w:ascii="Candara" w:hAnsi="Candara"/>
          <w:b w:val="false"/>
          <w:color w:val="1D1B11"/>
          <w:sz w:val="24"/>
          <w:szCs w:val="24"/>
        </w:rPr>
        <w:t xml:space="preserve"> della rete bresciana e cremonese e di quelle confinanti con il territorio bresciano.</w:t>
      </w:r>
    </w:p>
    <w:p>
      <w:pPr>
        <w:pStyle w:val="Titoloprincipale"/>
        <w:jc w:val="left"/>
        <w:rPr>
          <w:sz w:val="24"/>
          <w:szCs w:val="24"/>
        </w:rPr>
      </w:pPr>
      <w:r>
        <w:rPr>
          <w:rFonts w:ascii="Candara" w:hAnsi="Candara"/>
          <w:b w:val="false"/>
          <w:bCs w:val="false"/>
          <w:color w:val="000000"/>
          <w:sz w:val="24"/>
          <w:szCs w:val="24"/>
        </w:rPr>
        <w:t xml:space="preserve">Le biblioteche sono invitate a collaborare a questa iniziativa. E’ sufficiente inviare i titoli dei cataloghi delle mostre d’arte che sono stati acquisiti di recente. </w:t>
      </w:r>
    </w:p>
    <w:p>
      <w:pPr>
        <w:pStyle w:val="Nessunaspaziatura"/>
        <w:rPr/>
      </w:pPr>
      <w:r>
        <w:rPr>
          <w:color w:val="000000"/>
          <w:sz w:val="24"/>
          <w:szCs w:val="24"/>
        </w:rPr>
        <w:t xml:space="preserve">Info: </w:t>
      </w:r>
      <w:hyperlink r:id="rId4">
        <w:r>
          <w:rPr>
            <w:rStyle w:val="CollegamentoInternet"/>
            <w:color w:val="000000"/>
            <w:sz w:val="24"/>
            <w:szCs w:val="24"/>
          </w:rPr>
          <w:t>mostremuseipertutti@gmail.com</w:t>
        </w:r>
      </w:hyperlink>
    </w:p>
    <w:p>
      <w:pPr>
        <w:pStyle w:val="Nessunaspaziatura"/>
        <w:rPr>
          <w:sz w:val="24"/>
          <w:szCs w:val="24"/>
        </w:rPr>
      </w:pPr>
      <w:r>
        <w:rPr>
          <w:b w:val="false"/>
          <w:bCs w:val="false"/>
          <w:color w:val="000000"/>
          <w:sz w:val="24"/>
          <w:szCs w:val="24"/>
          <w:u w:val="none"/>
        </w:rPr>
        <w:t>https://www.facebook.com/photo/?fbid=4594246273930731&amp;set=gm.4270602559703750</w:t>
      </w:r>
    </w:p>
    <w:p>
      <w:pPr>
        <w:pStyle w:val="Nessunaspaziatura"/>
        <w:jc w:val="left"/>
        <w:rPr>
          <w:sz w:val="24"/>
          <w:szCs w:val="24"/>
        </w:rPr>
      </w:pPr>
      <w:r>
        <w:rPr>
          <w:rFonts w:cs="Candara"/>
          <w:b w:val="false"/>
          <w:bCs w:val="false"/>
          <w:i w:val="false"/>
          <w:color w:val="1D1B11"/>
          <w:sz w:val="24"/>
          <w:szCs w:val="24"/>
          <w:u w:val="none"/>
          <w:lang w:eastAsia="ar-SA"/>
        </w:rPr>
        <w:t xml:space="preserve">Alle biblioteche che operano nei Comuni dove sono ubicati dei musei suggeriamo di raccogliere sui loro scaffali le pubblicazioni delle sedi espositive permanenti. Ad esempio la </w:t>
      </w:r>
      <w:r>
        <w:rPr>
          <w:rFonts w:cs="Candara"/>
          <w:b/>
          <w:bCs/>
          <w:i w:val="false"/>
          <w:color w:val="1D1B11"/>
          <w:sz w:val="24"/>
          <w:szCs w:val="24"/>
          <w:u w:val="none"/>
          <w:lang w:eastAsia="ar-SA"/>
        </w:rPr>
        <w:t>biblioteca di Cellatica</w:t>
      </w:r>
      <w:r>
        <w:rPr>
          <w:rFonts w:cs="Candara"/>
          <w:b w:val="false"/>
          <w:bCs w:val="false"/>
          <w:i w:val="false"/>
          <w:color w:val="1D1B11"/>
          <w:sz w:val="24"/>
          <w:szCs w:val="24"/>
          <w:u w:val="none"/>
          <w:lang w:eastAsia="ar-SA"/>
        </w:rPr>
        <w:t xml:space="preserve"> ha raccolto tutti i cataloghi del Museo della Fondazione Paolo e Carolina Zani. L’elenco è stato segnalato il mese scorso</w:t>
      </w:r>
    </w:p>
    <w:p>
      <w:pPr>
        <w:pStyle w:val="Nessunaspaziatura"/>
        <w:jc w:val="left"/>
        <w:rPr/>
      </w:pPr>
      <w:r>
        <w:rPr>
          <w:rStyle w:val="CollegamentoInternet"/>
          <w:rFonts w:cs="Candara"/>
          <w:b w:val="false"/>
          <w:bCs w:val="false"/>
          <w:i w:val="false"/>
          <w:color w:val="1D1B11"/>
          <w:sz w:val="24"/>
          <w:szCs w:val="24"/>
          <w:u w:val="none"/>
          <w:lang w:eastAsia="ar-SA"/>
        </w:rPr>
        <w:t>https://zanihome.it/mostre-e-musei-per-tutti-n-96-%e2%80%a2-ottobre-2023/</w:t>
      </w:r>
    </w:p>
    <w:p>
      <w:pPr>
        <w:pStyle w:val="Nessunaspaziatura"/>
        <w:jc w:val="left"/>
        <w:rPr/>
      </w:pPr>
      <w:r>
        <w:rPr>
          <w:rFonts w:cs="Candara"/>
          <w:b w:val="false"/>
          <w:bCs w:val="false"/>
          <w:i w:val="false"/>
          <w:color w:val="1D1B11"/>
          <w:sz w:val="24"/>
          <w:szCs w:val="24"/>
          <w:u w:val="none"/>
          <w:lang w:eastAsia="ar-SA"/>
        </w:rPr>
        <w:t xml:space="preserve">Quando nei Comuni vengono organizzate delle gite a mostre e musei suggeriamo alle biblioteche di chiedere agli organizzatori di </w:t>
      </w:r>
      <w:r>
        <w:rPr>
          <w:rFonts w:cs="Candara"/>
          <w:b/>
          <w:bCs/>
          <w:i w:val="false"/>
          <w:color w:val="1D1B11"/>
          <w:sz w:val="24"/>
          <w:szCs w:val="24"/>
          <w:u w:val="none"/>
          <w:lang w:eastAsia="ar-SA"/>
        </w:rPr>
        <w:t>fare dono alla sala di lettura civica del catalogo del museo o della mostra</w:t>
      </w:r>
      <w:r>
        <w:rPr>
          <w:rFonts w:cs="Candara"/>
          <w:b w:val="false"/>
          <w:bCs w:val="false"/>
          <w:i w:val="false"/>
          <w:color w:val="1D1B11"/>
          <w:sz w:val="24"/>
          <w:szCs w:val="24"/>
          <w:u w:val="none"/>
          <w:lang w:eastAsia="ar-SA"/>
        </w:rPr>
        <w:t xml:space="preserve"> oggetto della visita. La spesa per l’acquisto della pubblicazione potrebbe essere sostenuta dall’ente organizzatore o ripartita tra i partecipanti (basta aggiungere un euro o poco più, dipende dai partecipanti, alla quota di iscrizion</w:t>
      </w:r>
      <w:r>
        <w:rPr>
          <w:rFonts w:cs="Candara"/>
          <w:b w:val="false"/>
          <w:bCs w:val="false"/>
          <w:i w:val="false"/>
          <w:color w:val="000000"/>
          <w:sz w:val="24"/>
          <w:szCs w:val="24"/>
          <w:u w:val="none"/>
          <w:lang w:eastAsia="ar-SA"/>
        </w:rPr>
        <w:t xml:space="preserve">e). Certamente i primi lettori della biblioteca che usufruiranno del volume saranno proprio i partecipanti alla gita. Un ottimo </w:t>
      </w:r>
      <w:r>
        <w:rPr>
          <w:rFonts w:cs="Candara"/>
          <w:b w:val="false"/>
          <w:bCs w:val="false"/>
          <w:i w:val="false"/>
          <w:caps w:val="false"/>
          <w:smallCaps w:val="false"/>
          <w:color w:val="000000"/>
          <w:spacing w:val="0"/>
          <w:sz w:val="24"/>
          <w:szCs w:val="24"/>
          <w:u w:val="none"/>
          <w:lang w:eastAsia="ar-SA"/>
        </w:rPr>
        <w:t xml:space="preserve">esempio lo possiamo scoprire sugli scaffali della </w:t>
      </w:r>
      <w:r>
        <w:rPr>
          <w:rStyle w:val="Enfasiforte"/>
          <w:rFonts w:cs="Candara"/>
          <w:b w:val="false"/>
          <w:bCs w:val="false"/>
          <w:i w:val="false"/>
          <w:caps w:val="false"/>
          <w:smallCaps w:val="false"/>
          <w:color w:val="000000"/>
          <w:spacing w:val="0"/>
          <w:sz w:val="24"/>
          <w:szCs w:val="24"/>
          <w:u w:val="none"/>
          <w:lang w:eastAsia="ar-SA"/>
        </w:rPr>
        <w:t xml:space="preserve">biblioteca di Roè Volciano </w:t>
      </w:r>
      <w:r>
        <w:rPr>
          <w:rFonts w:cs="Candara"/>
          <w:b w:val="false"/>
          <w:bCs w:val="false"/>
          <w:i w:val="false"/>
          <w:caps w:val="false"/>
          <w:smallCaps w:val="false"/>
          <w:color w:val="000000"/>
          <w:spacing w:val="0"/>
          <w:sz w:val="24"/>
          <w:szCs w:val="24"/>
          <w:u w:val="none"/>
          <w:lang w:eastAsia="ar-SA"/>
        </w:rPr>
        <w:t>dove è presente un catalogo regalato dai partecipanti ad una gita museale organizzata dal Comune. Sul frontespizio della pubblicazione sono rimaste le firme dei partecipanti a quell’evento. Si trattava della grande mostra sull’</w:t>
      </w:r>
      <w:r>
        <w:rPr>
          <w:rStyle w:val="Enfasiforte"/>
          <w:rFonts w:cs="Candara"/>
          <w:b w:val="false"/>
          <w:bCs w:val="false"/>
          <w:i w:val="false"/>
          <w:caps w:val="false"/>
          <w:smallCaps w:val="false"/>
          <w:color w:val="000000"/>
          <w:spacing w:val="0"/>
          <w:sz w:val="24"/>
          <w:szCs w:val="24"/>
          <w:u w:val="none"/>
          <w:lang w:eastAsia="ar-SA"/>
        </w:rPr>
        <w:t>arte tra le due guerre che e</w:t>
      </w:r>
      <w:r>
        <w:rPr>
          <w:rFonts w:cs="Candara"/>
          <w:b w:val="false"/>
          <w:bCs w:val="false"/>
          <w:i w:val="false"/>
          <w:caps w:val="false"/>
          <w:smallCaps w:val="false"/>
          <w:color w:val="000000"/>
          <w:spacing w:val="0"/>
          <w:sz w:val="24"/>
          <w:szCs w:val="24"/>
          <w:u w:val="none"/>
          <w:lang w:eastAsia="ar-SA"/>
        </w:rPr>
        <w:t xml:space="preserve">ra stata allestita nel 2018 alla </w:t>
      </w:r>
      <w:r>
        <w:rPr>
          <w:rStyle w:val="Enfasiforte"/>
          <w:rFonts w:cs="Candara"/>
          <w:b w:val="false"/>
          <w:bCs w:val="false"/>
          <w:i w:val="false"/>
          <w:caps w:val="false"/>
          <w:smallCaps w:val="false"/>
          <w:color w:val="000000"/>
          <w:spacing w:val="0"/>
          <w:sz w:val="24"/>
          <w:szCs w:val="24"/>
          <w:u w:val="none"/>
          <w:lang w:eastAsia="ar-SA"/>
        </w:rPr>
        <w:t xml:space="preserve">Fondazione Prada di Milano. </w:t>
      </w:r>
    </w:p>
    <w:p>
      <w:pPr>
        <w:pStyle w:val="Nessunaspaziatura"/>
        <w:jc w:val="left"/>
        <w:rPr>
          <w:sz w:val="24"/>
          <w:szCs w:val="24"/>
        </w:rPr>
      </w:pPr>
      <w:r>
        <w:rPr>
          <w:rFonts w:cs="Candara"/>
          <w:b w:val="false"/>
          <w:bCs w:val="false"/>
          <w:i w:val="false"/>
          <w:color w:val="1D1B11"/>
          <w:sz w:val="24"/>
          <w:szCs w:val="24"/>
          <w:u w:val="none"/>
          <w:lang w:eastAsia="ar-SA"/>
        </w:rPr>
        <w:t>https://zanihome.it/mostre-e-musei-per-tutti-n-87-%e2%80%a2-gennaio-2023/</w:t>
      </w:r>
    </w:p>
    <w:p>
      <w:pPr>
        <w:pStyle w:val="Nessunaspaziatura"/>
        <w:jc w:val="left"/>
        <w:rPr>
          <w:sz w:val="24"/>
          <w:szCs w:val="24"/>
        </w:rPr>
      </w:pPr>
      <w:r>
        <w:rPr>
          <w:rFonts w:cs="Candara"/>
          <w:b w:val="false"/>
          <w:bCs w:val="false"/>
          <w:i w:val="false"/>
          <w:color w:val="1D1B11"/>
          <w:sz w:val="24"/>
          <w:szCs w:val="24"/>
          <w:u w:val="none"/>
          <w:lang w:eastAsia="ar-SA"/>
        </w:rPr>
        <w:t xml:space="preserve">Questo mese la Casa del arti di </w:t>
      </w:r>
      <w:r>
        <w:rPr>
          <w:rFonts w:cs="Candara"/>
          <w:b/>
          <w:bCs/>
          <w:i w:val="false"/>
          <w:color w:val="1D1B11"/>
          <w:sz w:val="24"/>
          <w:szCs w:val="24"/>
          <w:u w:val="none"/>
          <w:lang w:eastAsia="ar-SA"/>
        </w:rPr>
        <w:t>Pisogne</w:t>
      </w:r>
      <w:r>
        <w:rPr>
          <w:rFonts w:cs="Candara"/>
          <w:b w:val="false"/>
          <w:bCs w:val="false"/>
          <w:i w:val="false"/>
          <w:color w:val="1D1B11"/>
          <w:sz w:val="24"/>
          <w:szCs w:val="24"/>
          <w:u w:val="none"/>
          <w:lang w:eastAsia="ar-SA"/>
        </w:rPr>
        <w:t xml:space="preserve"> e l’associazione Arte sul serio hanno organizzato per il 19 novembre un viaggio in pullman alla Reggia di Venaria Reale (Torino) e alla mostra </w:t>
      </w:r>
      <w:r>
        <w:rPr>
          <w:rFonts w:cs="Candara"/>
          <w:b/>
          <w:bCs/>
          <w:i w:val="false"/>
          <w:color w:val="1D1B11"/>
          <w:sz w:val="24"/>
          <w:szCs w:val="24"/>
          <w:u w:val="none"/>
          <w:lang w:eastAsia="ar-SA"/>
        </w:rPr>
        <w:t>Turner. Paesaggi della mitologia</w:t>
      </w:r>
      <w:r>
        <w:rPr>
          <w:rFonts w:cs="Candara"/>
          <w:b w:val="false"/>
          <w:bCs w:val="false"/>
          <w:i w:val="false"/>
          <w:color w:val="1D1B11"/>
          <w:sz w:val="24"/>
          <w:szCs w:val="24"/>
          <w:u w:val="none"/>
          <w:lang w:eastAsia="ar-SA"/>
        </w:rPr>
        <w:t xml:space="preserve">.   </w:t>
      </w:r>
    </w:p>
    <w:p>
      <w:pPr>
        <w:pStyle w:val="Nessunaspaziatura"/>
        <w:jc w:val="left"/>
        <w:rPr>
          <w:sz w:val="24"/>
          <w:szCs w:val="24"/>
        </w:rPr>
      </w:pPr>
      <w:r>
        <w:rPr>
          <w:rFonts w:cs="Candara"/>
          <w:b w:val="false"/>
          <w:bCs w:val="false"/>
          <w:i w:val="false"/>
          <w:color w:val="1D1B11"/>
          <w:sz w:val="24"/>
          <w:szCs w:val="24"/>
          <w:u w:val="none"/>
          <w:lang w:eastAsia="ar-SA"/>
        </w:rPr>
        <w:t xml:space="preserve">Chissà che anche altri visitatori di mostre e musei, dopo aver letto il catalogo acquistato nel book shop della mostra, non decidano di </w:t>
      </w:r>
      <w:r>
        <w:rPr>
          <w:rFonts w:cs="Candara"/>
          <w:b/>
          <w:bCs/>
          <w:i w:val="false"/>
          <w:color w:val="1D1B11"/>
          <w:sz w:val="24"/>
          <w:szCs w:val="24"/>
          <w:u w:val="none"/>
          <w:lang w:eastAsia="ar-SA"/>
        </w:rPr>
        <w:t>regalarlo alla biblioteca</w:t>
      </w:r>
      <w:r>
        <w:rPr>
          <w:rFonts w:cs="Candara"/>
          <w:b w:val="false"/>
          <w:bCs w:val="false"/>
          <w:i w:val="false"/>
          <w:color w:val="1D1B11"/>
          <w:sz w:val="24"/>
          <w:szCs w:val="24"/>
          <w:u w:val="none"/>
          <w:lang w:eastAsia="ar-SA"/>
        </w:rPr>
        <w:t xml:space="preserve"> </w:t>
      </w:r>
      <w:r>
        <w:rPr>
          <w:rFonts w:cs="Candara"/>
          <w:b/>
          <w:bCs/>
          <w:i w:val="false"/>
          <w:color w:val="1D1B11"/>
          <w:sz w:val="24"/>
          <w:szCs w:val="24"/>
          <w:u w:val="none"/>
          <w:lang w:eastAsia="ar-SA"/>
        </w:rPr>
        <w:t>del proprio comune</w:t>
      </w:r>
      <w:r>
        <w:rPr>
          <w:rFonts w:cs="Candara"/>
          <w:b w:val="false"/>
          <w:bCs w:val="false"/>
          <w:i w:val="false"/>
          <w:color w:val="1D1B11"/>
          <w:sz w:val="24"/>
          <w:szCs w:val="24"/>
          <w:u w:val="none"/>
          <w:lang w:eastAsia="ar-SA"/>
        </w:rPr>
        <w:t>. Tra l’altro i titolari dell’Abbonamento Musei della Lombardia possono ricevere gratuitamente gli otto cataloghi dell’iniziativa “I am loyalty program”. Riguardano mostre allestite al Museo di Santa Giulia di Brescia e all’Accademia Carrara di Bergamo. Più visiti...più doni!</w:t>
      </w:r>
    </w:p>
    <w:p>
      <w:pPr>
        <w:pStyle w:val="Nessunaspaziatura"/>
        <w:jc w:val="left"/>
        <w:rPr/>
      </w:pPr>
      <w:r>
        <w:rPr>
          <w:rStyle w:val="CollegamentoInternet"/>
          <w:rFonts w:cs="Candara"/>
          <w:b w:val="false"/>
          <w:bCs w:val="false"/>
          <w:i w:val="false"/>
          <w:color w:val="1D1B11"/>
          <w:sz w:val="24"/>
          <w:szCs w:val="24"/>
          <w:u w:val="none"/>
          <w:lang w:eastAsia="ar-SA"/>
        </w:rPr>
        <w:t>https://abbonamentomusei.it/bergamo-brescia-capitale-italiana-della-cultura-2023/i-am-loyalty-program/</w:t>
      </w:r>
    </w:p>
    <w:p>
      <w:pPr>
        <w:pStyle w:val="Nessunaspaziatura"/>
        <w:jc w:val="left"/>
        <w:rPr>
          <w:sz w:val="24"/>
          <w:szCs w:val="24"/>
        </w:rPr>
      </w:pPr>
      <w:r>
        <w:rPr>
          <w:rFonts w:cs="Candara"/>
          <w:b w:val="false"/>
          <w:bCs w:val="false"/>
          <w:i w:val="false"/>
          <w:color w:val="1D1B11"/>
          <w:sz w:val="24"/>
          <w:szCs w:val="24"/>
          <w:u w:val="none"/>
          <w:lang w:eastAsia="ar-SA"/>
        </w:rPr>
        <w:t xml:space="preserve">Infine ecco una delle segnalazioni di </w:t>
      </w:r>
      <w:r>
        <w:rPr>
          <w:rFonts w:cs="Candara"/>
          <w:b/>
          <w:bCs/>
          <w:i w:val="false"/>
          <w:color w:val="1D1B11"/>
          <w:sz w:val="24"/>
          <w:szCs w:val="24"/>
          <w:u w:val="none"/>
          <w:lang w:eastAsia="ar-SA"/>
        </w:rPr>
        <w:t>libri sull’arte per ragazzi</w:t>
      </w:r>
      <w:r>
        <w:rPr>
          <w:rFonts w:cs="Candara"/>
          <w:b w:val="false"/>
          <w:bCs w:val="false"/>
          <w:i w:val="false"/>
          <w:color w:val="1D1B11"/>
          <w:sz w:val="24"/>
          <w:szCs w:val="24"/>
          <w:u w:val="none"/>
          <w:lang w:eastAsia="ar-SA"/>
        </w:rPr>
        <w:t xml:space="preserve"> che il servizio “La Vetrina” svolge per tutte le biblioteche del Bresciano e del Cremonese.</w:t>
      </w:r>
    </w:p>
    <w:p>
      <w:pPr>
        <w:pStyle w:val="Nessunaspaziatura"/>
        <w:jc w:val="left"/>
        <w:rPr>
          <w:sz w:val="24"/>
          <w:szCs w:val="24"/>
        </w:rPr>
      </w:pPr>
      <w:r>
        <w:rPr>
          <w:rFonts w:cs="Candara"/>
          <w:b/>
          <w:bCs/>
          <w:i w:val="false"/>
          <w:color w:val="1D1B11"/>
          <w:sz w:val="24"/>
          <w:szCs w:val="24"/>
          <w:u w:val="none"/>
          <w:lang w:eastAsia="ar-SA"/>
        </w:rPr>
        <w:t xml:space="preserve">Arte da record, Eva Bensard, Charlotte Molas, Nomos Bambini. </w:t>
      </w:r>
    </w:p>
    <w:p>
      <w:pPr>
        <w:pStyle w:val="Nessunaspaziatura"/>
        <w:jc w:val="left"/>
        <w:rPr>
          <w:rFonts w:cs="Candara"/>
          <w:b/>
          <w:b/>
          <w:bCs/>
          <w:i w:val="false"/>
          <w:i w:val="false"/>
          <w:color w:val="1D1B11"/>
          <w:sz w:val="24"/>
          <w:szCs w:val="24"/>
          <w:u w:val="none"/>
          <w:lang w:eastAsia="ar-SA"/>
        </w:rPr>
      </w:pPr>
      <w:r>
        <w:rPr>
          <w:rFonts w:cs="Candara"/>
          <w:b/>
          <w:bCs/>
          <w:i w:val="false"/>
          <w:color w:val="1D1B11"/>
          <w:sz w:val="24"/>
          <w:szCs w:val="24"/>
          <w:u w:val="none"/>
          <w:lang w:eastAsia="ar-SA"/>
        </w:rPr>
      </w:r>
    </w:p>
    <w:p>
      <w:pPr>
        <w:pStyle w:val="Nessunaspaziatura"/>
        <w:rPr>
          <w:b/>
          <w:b/>
          <w:bCs/>
          <w:color w:val="000000"/>
          <w:sz w:val="28"/>
          <w:szCs w:val="28"/>
          <w:u w:val="none"/>
        </w:rPr>
      </w:pPr>
      <w:r>
        <w:rPr>
          <w:b/>
          <w:bCs/>
          <w:color w:val="000000"/>
          <w:sz w:val="28"/>
          <w:szCs w:val="28"/>
          <w:u w:val="none"/>
        </w:rPr>
        <w:t>TESORI IN VIAGGIO</w:t>
      </w:r>
    </w:p>
    <w:p>
      <w:pPr>
        <w:pStyle w:val="Nessunaspaziatura"/>
        <w:rPr>
          <w:sz w:val="24"/>
          <w:szCs w:val="24"/>
        </w:rPr>
      </w:pPr>
      <w:r>
        <w:rPr>
          <w:b/>
          <w:bCs/>
          <w:color w:val="000000"/>
          <w:sz w:val="24"/>
          <w:szCs w:val="24"/>
          <w:u w:val="none"/>
        </w:rPr>
        <w:t xml:space="preserve">Alla scoperta dei prestiti delle mostre </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4"/>
          <w:szCs w:val="24"/>
          <w:u w:val="none"/>
        </w:rPr>
        <w:t>Fino al 25 febbraio 2024 è aperta a Bergamo la mostra “</w:t>
      </w:r>
      <w:r>
        <w:rPr>
          <w:rStyle w:val="Enfasi"/>
          <w:rFonts w:cs="Candara" w:ascii="Candara" w:hAnsi="Candara"/>
          <w:b w:val="false"/>
          <w:bCs w:val="false"/>
          <w:i w:val="false"/>
          <w:caps w:val="false"/>
          <w:smallCaps w:val="false"/>
          <w:color w:val="000000"/>
          <w:spacing w:val="0"/>
          <w:sz w:val="24"/>
          <w:szCs w:val="24"/>
          <w:u w:val="none"/>
        </w:rPr>
        <w:t xml:space="preserve">Tutta in voi la luce mia. Pittura di storia e melodramma” allestita all’Accademia Carrara. Una delle opere esposte proviene dalle collezioni dei civici musei di Brescia. Di solito la vediamo nelle stanze nelle stanze dell'Ateneo di via Tosio, casa museo di Paolo Tosio. Si tratta del quadro </w:t>
      </w:r>
      <w:r>
        <w:rPr>
          <w:rStyle w:val="Enfasi"/>
          <w:rFonts w:cs="Candara" w:ascii="Candara" w:hAnsi="Candara"/>
          <w:b/>
          <w:bCs/>
          <w:i w:val="false"/>
          <w:caps w:val="false"/>
          <w:smallCaps w:val="false"/>
          <w:color w:val="000000"/>
          <w:spacing w:val="0"/>
          <w:sz w:val="24"/>
          <w:szCs w:val="24"/>
          <w:u w:val="none"/>
        </w:rPr>
        <w:t>"Torquato Tasso legge il suo poema alla Corte Estense di Ferrara"</w:t>
      </w:r>
      <w:r>
        <w:rPr>
          <w:rStyle w:val="Enfasi"/>
          <w:rFonts w:cs="Candara" w:ascii="Candara" w:hAnsi="Candara"/>
          <w:b w:val="false"/>
          <w:bCs w:val="false"/>
          <w:i w:val="false"/>
          <w:caps w:val="false"/>
          <w:smallCaps w:val="false"/>
          <w:color w:val="000000"/>
          <w:spacing w:val="0"/>
          <w:sz w:val="24"/>
          <w:szCs w:val="24"/>
          <w:u w:val="none"/>
        </w:rPr>
        <w:t xml:space="preserve"> dipinto nel 1842 da Francesco Podesti. </w:t>
      </w:r>
    </w:p>
    <w:p>
      <w:pPr>
        <w:pStyle w:val="Normal"/>
        <w:spacing w:lineRule="auto" w:line="240" w:before="0" w:after="0"/>
        <w:jc w:val="left"/>
        <w:rPr>
          <w:rFonts w:ascii="Candara" w:hAnsi="Candara"/>
          <w:sz w:val="24"/>
          <w:szCs w:val="24"/>
        </w:rPr>
      </w:pPr>
      <w:r>
        <w:rPr>
          <w:rFonts w:ascii="Candara" w:hAnsi="Candara"/>
          <w:b w:val="false"/>
          <w:bCs w:val="false"/>
          <w:color w:val="000000"/>
          <w:sz w:val="24"/>
          <w:szCs w:val="24"/>
          <w:u w:val="none"/>
        </w:rPr>
        <w:t>https://www.facebook.com/photo/?fbid=4372148552807172&amp;set=gm.1624034427787311</w:t>
      </w:r>
    </w:p>
    <w:p>
      <w:pPr>
        <w:pStyle w:val="Corpodeltesto"/>
        <w:tabs>
          <w:tab w:val="clear" w:pos="708"/>
          <w:tab w:val="left" w:pos="818" w:leader="none"/>
        </w:tabs>
        <w:jc w:val="left"/>
        <w:rPr>
          <w:rFonts w:ascii="Candara" w:hAnsi="Candara" w:eastAsia="Calibri" w:cs="Times New Roman"/>
          <w:color w:val="00000A"/>
          <w:kern w:val="0"/>
          <w:sz w:val="24"/>
          <w:szCs w:val="24"/>
          <w:lang w:val="it-IT" w:eastAsia="en-US" w:bidi="ar-SA"/>
        </w:rPr>
      </w:pPr>
      <w:r>
        <w:rPr>
          <w:rFonts w:eastAsia="Calibri" w:cs="Times New Roman" w:ascii="Candara" w:hAnsi="Candara"/>
          <w:color w:val="00000A"/>
          <w:kern w:val="0"/>
          <w:sz w:val="24"/>
          <w:szCs w:val="24"/>
          <w:lang w:val="it-IT" w:eastAsia="en-US" w:bidi="ar-SA"/>
        </w:rPr>
      </w:r>
    </w:p>
    <w:p>
      <w:pPr>
        <w:pStyle w:val="Nessunaspaziatura"/>
        <w:rPr>
          <w:sz w:val="28"/>
          <w:szCs w:val="28"/>
        </w:rPr>
      </w:pPr>
      <w:r>
        <w:rPr>
          <w:b/>
          <w:bCs/>
          <w:sz w:val="28"/>
          <w:szCs w:val="28"/>
        </w:rPr>
        <w:t>PROPOSTE CURIOSE E ORIGINALI</w:t>
      </w:r>
    </w:p>
    <w:p>
      <w:pPr>
        <w:pStyle w:val="Nessunaspaziatura"/>
        <w:rPr/>
      </w:pPr>
      <w:r>
        <w:rPr>
          <w:rFonts w:cs="Arial"/>
          <w:b w:val="false"/>
          <w:bCs w:val="false"/>
          <w:color w:val="000000"/>
          <w:sz w:val="28"/>
          <w:szCs w:val="28"/>
        </w:rPr>
        <w:t>“</w:t>
      </w:r>
      <w:r>
        <w:rPr>
          <w:rFonts w:cs="Arial"/>
          <w:b w:val="false"/>
          <w:bCs w:val="false"/>
          <w:color w:val="000000"/>
          <w:sz w:val="28"/>
          <w:szCs w:val="28"/>
        </w:rPr>
        <w:t xml:space="preserve">Mostre e Musei per tutti” vi invita a scoprire una serie di </w:t>
      </w:r>
      <w:r>
        <w:rPr>
          <w:color w:val="000000"/>
          <w:sz w:val="28"/>
          <w:szCs w:val="28"/>
        </w:rPr>
        <w:t>originali iniziative che hanno lo scopo di promuovere la conoscenza delle opere d’arte dei musei e di stimolare l’interesse per il patrimonio storico-artistico. Alcune proposte sono state avviate in occasione di Brescia-Bergamo Capitale della cultura 2023.</w:t>
      </w:r>
    </w:p>
    <w:p>
      <w:pPr>
        <w:pStyle w:val="Nessunaspaziatura"/>
        <w:rPr>
          <w:rFonts w:ascii="Candara" w:hAnsi="Candara"/>
          <w:color w:val="000000"/>
          <w:sz w:val="24"/>
          <w:szCs w:val="24"/>
        </w:rPr>
      </w:pPr>
      <w:r>
        <w:rPr>
          <w:color w:val="000000"/>
          <w:sz w:val="24"/>
          <w:szCs w:val="24"/>
        </w:rPr>
      </w:r>
    </w:p>
    <w:p>
      <w:pPr>
        <w:pStyle w:val="Nessunaspaziatura"/>
        <w:rPr>
          <w:b/>
          <w:b/>
          <w:bCs/>
          <w:color w:val="000000"/>
          <w:sz w:val="24"/>
          <w:szCs w:val="24"/>
          <w:u w:val="none"/>
        </w:rPr>
      </w:pPr>
      <w:r>
        <w:rPr>
          <w:b/>
          <w:bCs/>
          <w:color w:val="000000"/>
          <w:sz w:val="24"/>
          <w:szCs w:val="24"/>
          <w:u w:val="none"/>
        </w:rPr>
        <w:t>Concorso “Disegnare la natura”: audioguide e novità sulle opere degli artisti/illustratori</w:t>
      </w:r>
    </w:p>
    <w:p>
      <w:pPr>
        <w:pStyle w:val="Nessunaspaziatura"/>
        <w:rPr/>
      </w:pPr>
      <w:hyperlink r:id="rId5">
        <w:r>
          <w:rPr>
            <w:rStyle w:val="CollegamentoInternet"/>
            <w:b w:val="false"/>
            <w:bCs w:val="false"/>
            <w:color w:val="000000"/>
            <w:sz w:val="24"/>
            <w:szCs w:val="24"/>
            <w:u w:val="none"/>
          </w:rPr>
          <w:t>https://www.facebook.com/photo/?fbid=4453971534624873&amp;set=gm.1644047209119366</w:t>
        </w:r>
      </w:hyperlink>
    </w:p>
    <w:p>
      <w:pPr>
        <w:pStyle w:val="Nessunaspaziatura"/>
        <w:rPr/>
      </w:pPr>
      <w:r>
        <w:rPr>
          <w:b w:val="false"/>
          <w:bCs w:val="false"/>
          <w:color w:val="000000"/>
          <w:sz w:val="24"/>
          <w:szCs w:val="24"/>
          <w:u w:val="none"/>
        </w:rPr>
        <w:t xml:space="preserve">Le audioguide che presentano gli autori del concorso vengono inviate su richiesta. </w:t>
      </w:r>
      <w:r>
        <w:rPr>
          <w:b w:val="false"/>
          <w:bCs w:val="false"/>
          <w:i w:val="false"/>
          <w:caps w:val="false"/>
          <w:smallCaps w:val="false"/>
          <w:color w:val="222222"/>
          <w:spacing w:val="0"/>
          <w:sz w:val="24"/>
          <w:szCs w:val="24"/>
          <w:u w:val="none"/>
        </w:rPr>
        <w:t xml:space="preserve">Sono numerose, tutto l’anno, le attività che hanno lo scopo di far conoscere le opere del concorso. </w:t>
      </w:r>
    </w:p>
    <w:p>
      <w:pPr>
        <w:pStyle w:val="Nessunaspaziatura"/>
        <w:rPr/>
      </w:pPr>
      <w:r>
        <w:rPr>
          <w:b w:val="false"/>
          <w:bCs w:val="false"/>
          <w:i w:val="false"/>
          <w:caps w:val="false"/>
          <w:smallCaps w:val="false"/>
          <w:color w:val="222222"/>
          <w:spacing w:val="0"/>
          <w:sz w:val="24"/>
          <w:szCs w:val="24"/>
          <w:u w:val="none"/>
        </w:rPr>
        <w:t>Elenco delle audioguide disponibili:</w:t>
      </w:r>
      <w:r>
        <w:rPr>
          <w:b w:val="false"/>
          <w:bCs w:val="false"/>
          <w:color w:val="000000"/>
          <w:sz w:val="24"/>
          <w:szCs w:val="24"/>
          <w:u w:val="none"/>
        </w:rPr>
        <w:br/>
        <w:t>Renata Barilli (Sirmione)</w:t>
      </w:r>
    </w:p>
    <w:p>
      <w:pPr>
        <w:pStyle w:val="Nessunaspaziatura"/>
        <w:rPr/>
      </w:pPr>
      <w:r>
        <w:rPr>
          <w:b w:val="false"/>
          <w:bCs w:val="false"/>
          <w:i w:val="false"/>
          <w:caps w:val="false"/>
          <w:smallCaps w:val="false"/>
          <w:color w:val="222222"/>
          <w:spacing w:val="0"/>
          <w:sz w:val="24"/>
          <w:szCs w:val="24"/>
          <w:u w:val="none"/>
        </w:rPr>
        <w:t>Moira Castellanza (Castelletto Sopra Ticino, Novara)</w:t>
      </w:r>
      <w:r>
        <w:rPr>
          <w:b w:val="false"/>
          <w:bCs w:val="false"/>
          <w:color w:val="000000"/>
          <w:sz w:val="24"/>
          <w:szCs w:val="24"/>
          <w:u w:val="none"/>
        </w:rPr>
        <w:br/>
      </w:r>
      <w:r>
        <w:rPr>
          <w:b w:val="false"/>
          <w:bCs w:val="false"/>
          <w:i w:val="false"/>
          <w:caps w:val="false"/>
          <w:smallCaps w:val="false"/>
          <w:color w:val="222222"/>
          <w:spacing w:val="0"/>
          <w:sz w:val="24"/>
          <w:szCs w:val="24"/>
          <w:u w:val="none"/>
        </w:rPr>
        <w:t>Margherita Ferraris (Genova)</w:t>
      </w:r>
      <w:r>
        <w:rPr>
          <w:b w:val="false"/>
          <w:bCs w:val="false"/>
          <w:color w:val="000000"/>
          <w:sz w:val="24"/>
          <w:szCs w:val="24"/>
          <w:u w:val="none"/>
        </w:rPr>
        <w:br/>
      </w:r>
      <w:r>
        <w:rPr>
          <w:b w:val="false"/>
          <w:bCs w:val="false"/>
          <w:i w:val="false"/>
          <w:caps w:val="false"/>
          <w:smallCaps w:val="false"/>
          <w:color w:val="222222"/>
          <w:spacing w:val="0"/>
          <w:sz w:val="24"/>
          <w:szCs w:val="24"/>
          <w:u w:val="none"/>
        </w:rPr>
        <w:t>Silvia Gandini (Verolavecchia, Brescia)</w:t>
      </w:r>
      <w:r>
        <w:rPr>
          <w:b w:val="false"/>
          <w:bCs w:val="false"/>
          <w:color w:val="000000"/>
          <w:sz w:val="24"/>
          <w:szCs w:val="24"/>
          <w:u w:val="none"/>
        </w:rPr>
        <w:br/>
      </w:r>
      <w:r>
        <w:rPr>
          <w:b w:val="false"/>
          <w:bCs w:val="false"/>
          <w:i w:val="false"/>
          <w:caps w:val="false"/>
          <w:smallCaps w:val="false"/>
          <w:color w:val="222222"/>
          <w:spacing w:val="0"/>
          <w:sz w:val="24"/>
          <w:szCs w:val="24"/>
          <w:u w:val="none"/>
        </w:rPr>
        <w:t>Paola Petrucci (Ariccia, Roma)</w:t>
      </w:r>
      <w:r>
        <w:rPr>
          <w:b w:val="false"/>
          <w:bCs w:val="false"/>
          <w:color w:val="000000"/>
          <w:sz w:val="24"/>
          <w:szCs w:val="24"/>
          <w:u w:val="none"/>
        </w:rPr>
        <w:br/>
      </w:r>
      <w:r>
        <w:rPr>
          <w:b w:val="false"/>
          <w:bCs w:val="false"/>
          <w:i w:val="false"/>
          <w:caps w:val="false"/>
          <w:smallCaps w:val="false"/>
          <w:color w:val="222222"/>
          <w:spacing w:val="0"/>
          <w:sz w:val="24"/>
          <w:szCs w:val="24"/>
          <w:u w:val="none"/>
        </w:rPr>
        <w:t>Daniele Pozzi (Poncarale, Brescia)</w:t>
      </w:r>
      <w:r>
        <w:rPr>
          <w:b w:val="false"/>
          <w:bCs w:val="false"/>
          <w:color w:val="000000"/>
          <w:sz w:val="24"/>
          <w:szCs w:val="24"/>
          <w:u w:val="none"/>
        </w:rPr>
        <w:br/>
      </w:r>
      <w:r>
        <w:rPr>
          <w:b w:val="false"/>
          <w:bCs w:val="false"/>
          <w:i w:val="false"/>
          <w:caps w:val="false"/>
          <w:smallCaps w:val="false"/>
          <w:color w:val="222222"/>
          <w:spacing w:val="0"/>
          <w:sz w:val="24"/>
          <w:szCs w:val="24"/>
          <w:u w:val="none"/>
        </w:rPr>
        <w:t>Angela Maria Russo (Roma)</w:t>
      </w:r>
    </w:p>
    <w:p>
      <w:pPr>
        <w:pStyle w:val="Nessunaspaziatura"/>
        <w:rPr>
          <w:rFonts w:ascii="Candara" w:hAnsi="Candara"/>
          <w:sz w:val="24"/>
          <w:szCs w:val="24"/>
        </w:rPr>
      </w:pPr>
      <w:r>
        <w:rPr>
          <w:sz w:val="24"/>
          <w:szCs w:val="24"/>
        </w:rPr>
      </w:r>
    </w:p>
    <w:p>
      <w:pPr>
        <w:pStyle w:val="Nessunaspaziatura"/>
        <w:rPr>
          <w:rFonts w:ascii="Candara" w:hAnsi="Candara"/>
          <w:sz w:val="24"/>
          <w:szCs w:val="24"/>
        </w:rPr>
      </w:pPr>
      <w:r>
        <w:rPr>
          <w:sz w:val="24"/>
          <w:szCs w:val="24"/>
        </w:rPr>
      </w:r>
    </w:p>
    <w:p>
      <w:pPr>
        <w:pStyle w:val="Nessunaspaziatura"/>
        <w:rPr>
          <w:b/>
          <w:b/>
          <w:bCs/>
          <w:color w:val="000000"/>
          <w:sz w:val="24"/>
          <w:szCs w:val="24"/>
          <w:u w:val="none"/>
        </w:rPr>
      </w:pPr>
      <w:r>
        <w:rPr>
          <w:b/>
          <w:bCs/>
          <w:color w:val="000000"/>
          <w:sz w:val="24"/>
          <w:szCs w:val="24"/>
          <w:u w:val="none"/>
        </w:rPr>
        <w:t>Concorso “Disegnare la natura”, prima edizione, 2023: rassegna delle opere pubblicate online</w:t>
      </w:r>
    </w:p>
    <w:p>
      <w:pPr>
        <w:pStyle w:val="Nessunaspaziatura"/>
        <w:rPr/>
      </w:pPr>
      <w:r>
        <w:rPr>
          <w:rFonts w:ascii="Candara;sans-serif" w:hAnsi="Candara;sans-serif"/>
          <w:b w:val="false"/>
          <w:i w:val="false"/>
          <w:caps w:val="false"/>
          <w:smallCaps w:val="false"/>
          <w:color w:val="000000"/>
          <w:spacing w:val="0"/>
          <w:sz w:val="24"/>
        </w:rPr>
        <w:t xml:space="preserve">Le opere della mostra dedicata alla prima edizione del concorso, esposte al Museo di Scienze Naturali di Brescia nella primavera 2023, si possono sempre visionare nell’esposizione virtuale pubblicata sul sito </w:t>
      </w:r>
      <w:hyperlink r:id="rId6" w:tgtFrame="_blank">
        <w:r>
          <w:rPr>
            <w:rStyle w:val="CollegamentoInternet"/>
            <w:rFonts w:ascii="Candara;sans-serif" w:hAnsi="Candara;sans-serif"/>
            <w:b w:val="false"/>
            <w:i w:val="false"/>
            <w:caps w:val="false"/>
            <w:smallCaps w:val="false"/>
            <w:color w:val="000000"/>
            <w:spacing w:val="0"/>
            <w:sz w:val="24"/>
            <w:u w:val="single"/>
          </w:rPr>
          <w:t>www.zanihome.it</w:t>
        </w:r>
      </w:hyperlink>
    </w:p>
    <w:p>
      <w:pPr>
        <w:pStyle w:val="Nessunaspaziatura"/>
        <w:rPr/>
      </w:pPr>
      <w:r>
        <w:rPr/>
        <w:t xml:space="preserve">Ecco alcune delle opere che hanno preso parte alla prima competizione grafico-pittorica. </w:t>
      </w:r>
    </w:p>
    <w:p>
      <w:pPr>
        <w:pStyle w:val="Nessunaspaziatura"/>
        <w:rPr>
          <w:b w:val="false"/>
          <w:b w:val="false"/>
          <w:bCs w:val="false"/>
        </w:rPr>
      </w:pPr>
      <w:r>
        <w:rPr>
          <w:b w:val="false"/>
          <w:bCs w:val="false"/>
        </w:rPr>
        <w:t>Le opere di 21 artisti e illustratori sono già online. Prossimamente se ne aggiungeranno altre.</w:t>
      </w:r>
    </w:p>
    <w:p>
      <w:pPr>
        <w:pStyle w:val="Nessunaspaziatura"/>
        <w:rPr/>
      </w:pPr>
      <w:r>
        <w:rPr/>
        <w:t xml:space="preserve">Recentemente sono state aggiunte all’esposizione online le opere di </w:t>
      </w:r>
      <w:r>
        <w:rPr>
          <w:b/>
          <w:bCs/>
        </w:rPr>
        <w:t>Giuseppina Bosio e Donata D’Addabbo</w:t>
      </w:r>
      <w:r>
        <w:rPr/>
        <w:t>.</w:t>
      </w:r>
    </w:p>
    <w:p>
      <w:pPr>
        <w:pStyle w:val="Nessunaspaziatura"/>
        <w:rPr/>
      </w:pPr>
      <w:r>
        <w:rPr>
          <w:rStyle w:val="CollegamentoInternet"/>
          <w:color w:val="000000"/>
          <w:u w:val="none"/>
        </w:rPr>
        <w:t>GIUSEPPINA BOSIO</w:t>
      </w:r>
    </w:p>
    <w:p>
      <w:pPr>
        <w:pStyle w:val="Nessunaspaziatura"/>
        <w:rPr/>
      </w:pPr>
      <w:hyperlink r:id="rId7">
        <w:r>
          <w:rPr>
            <w:rStyle w:val="CollegamentoInternet"/>
            <w:color w:val="000000"/>
            <w:u w:val="none"/>
          </w:rPr>
          <w:t>https://zanihome.it/disegnare-la-natura-opere-di-bosio-giuseppina/</w:t>
        </w:r>
      </w:hyperlink>
    </w:p>
    <w:p>
      <w:pPr>
        <w:pStyle w:val="Nessunaspaziatura"/>
        <w:rPr/>
      </w:pPr>
      <w:r>
        <w:rPr>
          <w:rStyle w:val="CollegamentoInternet"/>
          <w:color w:val="000000"/>
          <w:u w:val="none"/>
        </w:rPr>
        <w:t>DONATA D’ADDABBO</w:t>
      </w:r>
    </w:p>
    <w:p>
      <w:pPr>
        <w:pStyle w:val="Nessunaspaziatura"/>
        <w:rPr/>
      </w:pPr>
      <w:r>
        <w:rPr>
          <w:rStyle w:val="CollegamentoInternet"/>
          <w:color w:val="000000"/>
          <w:u w:val="none"/>
        </w:rPr>
        <w:t>https://zanihome.it/disegnare-la-natura-opere-di-donata-daddabbo/</w:t>
      </w:r>
    </w:p>
    <w:p>
      <w:pPr>
        <w:pStyle w:val="Nessunaspaziatura"/>
        <w:rPr>
          <w:rFonts w:ascii="Candara" w:hAnsi="Candara"/>
          <w:color w:val="000000"/>
          <w:u w:val="none"/>
        </w:rPr>
      </w:pPr>
      <w:r>
        <w:rPr>
          <w:color w:val="000000"/>
          <w:u w:val="none"/>
        </w:rPr>
      </w:r>
    </w:p>
    <w:p>
      <w:pPr>
        <w:pStyle w:val="Nessunaspaziatura"/>
        <w:rPr>
          <w:b/>
          <w:b/>
          <w:bCs/>
          <w:color w:val="000000"/>
          <w:sz w:val="24"/>
          <w:szCs w:val="24"/>
          <w:u w:val="none"/>
        </w:rPr>
      </w:pPr>
      <w:r>
        <w:rPr>
          <w:b/>
          <w:bCs/>
          <w:color w:val="000000"/>
          <w:sz w:val="24"/>
          <w:szCs w:val="24"/>
          <w:u w:val="none"/>
        </w:rPr>
        <w:t xml:space="preserve">Astronomia dipinta: inediti itinerari per le sale permanenti dei musei d’arte. </w:t>
      </w:r>
    </w:p>
    <w:p>
      <w:pPr>
        <w:pStyle w:val="Nessunaspaziatura"/>
        <w:rPr/>
      </w:pPr>
      <w:r>
        <w:rPr>
          <w:rStyle w:val="CollegamentoInternet"/>
          <w:b w:val="false"/>
          <w:bCs w:val="false"/>
          <w:color w:val="000000"/>
          <w:u w:val="none"/>
        </w:rPr>
        <w:t>https://www.planetari.org/arte-e-astri/</w:t>
      </w:r>
    </w:p>
    <w:p>
      <w:pPr>
        <w:pStyle w:val="Nessunaspaziatura"/>
        <w:rPr>
          <w:b w:val="false"/>
          <w:b w:val="false"/>
          <w:bCs w:val="false"/>
          <w:color w:val="000000"/>
          <w:sz w:val="24"/>
          <w:szCs w:val="24"/>
          <w:u w:val="none"/>
        </w:rPr>
      </w:pPr>
      <w:r>
        <w:rPr>
          <w:b w:val="false"/>
          <w:bCs w:val="false"/>
          <w:color w:val="000000"/>
          <w:sz w:val="24"/>
          <w:szCs w:val="24"/>
          <w:u w:val="none"/>
        </w:rPr>
        <w:t xml:space="preserve">Lezioni online gratuite per le guide dei musei d’arte. Si possono iniziare ogni mese. </w:t>
      </w:r>
    </w:p>
    <w:p>
      <w:pPr>
        <w:pStyle w:val="Nessunaspaziatura"/>
        <w:rPr/>
      </w:pPr>
      <w:r>
        <w:rPr>
          <w:rStyle w:val="CollegamentoInternet"/>
          <w:b w:val="false"/>
          <w:bCs w:val="false"/>
          <w:color w:val="000000"/>
          <w:u w:val="none"/>
        </w:rPr>
        <w:t>https://www.facebook.com/photo/?fbid=4564752783546747&amp;set=gm.4241379289292744</w:t>
      </w:r>
    </w:p>
    <w:p>
      <w:pPr>
        <w:pStyle w:val="Testopreformattato"/>
        <w:rPr>
          <w:rFonts w:ascii="Candara" w:hAnsi="Candara"/>
          <w:b/>
          <w:b/>
          <w:bCs/>
          <w:i w:val="false"/>
          <w:i w:val="false"/>
          <w:caps w:val="false"/>
          <w:smallCaps w:val="false"/>
          <w:color w:val="000000"/>
          <w:spacing w:val="0"/>
          <w:sz w:val="24"/>
          <w:szCs w:val="24"/>
          <w:u w:val="none"/>
        </w:rPr>
      </w:pPr>
      <w:r>
        <w:rPr>
          <w:rFonts w:ascii="Candara" w:hAnsi="Candara"/>
          <w:b w:val="false"/>
          <w:bCs/>
          <w:i w:val="false"/>
          <w:caps w:val="false"/>
          <w:smallCaps w:val="false"/>
          <w:color w:val="000000"/>
          <w:spacing w:val="0"/>
          <w:sz w:val="24"/>
          <w:szCs w:val="24"/>
          <w:u w:val="none"/>
        </w:rPr>
        <w:t>GIARDINI DEL PARADISO E CIELI STELLATI</w:t>
      </w:r>
    </w:p>
    <w:p>
      <w:pPr>
        <w:pStyle w:val="Testopreformattato"/>
        <w:widowControl/>
        <w:spacing w:before="0" w:after="0"/>
        <w:ind w:left="0" w:right="0" w:hanging="0"/>
        <w:rPr/>
      </w:pPr>
      <w:hyperlink r:id="rId8" w:tgtFrame="_blank">
        <w:r>
          <w:rPr>
            <w:rStyle w:val="CollegamentoInternet"/>
            <w:rFonts w:ascii="Candara" w:hAnsi="Candara"/>
            <w:b w:val="false"/>
            <w:i w:val="false"/>
            <w:caps w:val="false"/>
            <w:smallCaps w:val="false"/>
            <w:color w:val="000000"/>
            <w:spacing w:val="0"/>
            <w:sz w:val="24"/>
            <w:szCs w:val="24"/>
            <w:u w:val="none"/>
          </w:rPr>
          <w:t>https://www.facebook.com/photo?fbid=7015638558458145&amp;set=gm.6608290089268307&amp;idorvanity=877723338991706</w:t>
        </w:r>
      </w:hyperlink>
    </w:p>
    <w:p>
      <w:pPr>
        <w:pStyle w:val="Corpodeltesto"/>
        <w:widowControl/>
        <w:tabs>
          <w:tab w:val="clear" w:pos="708"/>
          <w:tab w:val="left" w:pos="0" w:leader="none"/>
        </w:tabs>
        <w:bidi w:val="0"/>
        <w:spacing w:lineRule="auto" w:line="240" w:before="0" w:after="0"/>
        <w:ind w:left="0" w:hanging="0"/>
        <w:jc w:val="left"/>
        <w:rPr/>
      </w:pPr>
      <w:r>
        <w:rPr>
          <w:rStyle w:val="CollegamentoInternet"/>
          <w:rFonts w:cs="Candara;sans-serif" w:ascii="Candara" w:hAnsi="Candara"/>
          <w:b w:val="false"/>
          <w:bCs w:val="false"/>
          <w:i w:val="false"/>
          <w:iCs w:val="false"/>
          <w:caps w:val="false"/>
          <w:smallCaps w:val="false"/>
          <w:strike w:val="false"/>
          <w:dstrike w:val="false"/>
          <w:color w:val="000000"/>
          <w:spacing w:val="0"/>
          <w:sz w:val="24"/>
          <w:szCs w:val="24"/>
          <w:u w:val="none"/>
          <w:effect w:val="none"/>
          <w:lang w:val="zxx"/>
        </w:rPr>
        <w:t>NERO PERUGINO BURRI</w:t>
      </w:r>
    </w:p>
    <w:p>
      <w:pPr>
        <w:pStyle w:val="Corpodeltesto"/>
        <w:widowControl/>
        <w:tabs>
          <w:tab w:val="clear" w:pos="708"/>
          <w:tab w:val="left" w:pos="0" w:leader="none"/>
        </w:tabs>
        <w:bidi w:val="0"/>
        <w:spacing w:lineRule="auto" w:line="240" w:before="0" w:after="0"/>
        <w:ind w:left="0" w:hanging="0"/>
        <w:jc w:val="left"/>
        <w:rPr/>
      </w:pPr>
      <w:hyperlink r:id="rId9">
        <w:r>
          <w:rPr>
            <w:rStyle w:val="CollegamentoInternet"/>
            <w:rFonts w:cs="Candara;sans-serif" w:ascii="Candara" w:hAnsi="Candara"/>
            <w:b w:val="false"/>
            <w:bCs w:val="false"/>
            <w:i w:val="false"/>
            <w:iCs w:val="false"/>
            <w:caps w:val="false"/>
            <w:smallCaps w:val="false"/>
            <w:strike w:val="false"/>
            <w:dstrike w:val="false"/>
            <w:color w:val="000000"/>
            <w:spacing w:val="0"/>
            <w:sz w:val="24"/>
            <w:szCs w:val="24"/>
            <w:u w:val="none"/>
            <w:effect w:val="none"/>
            <w:lang w:val="zxx"/>
          </w:rPr>
          <w:t>https://www.facebook.com/photo/?fbid=6755629731125697&amp;set=gm.6390391724391479&amp;idorvanity=877723338991706</w:t>
        </w:r>
      </w:hyperlink>
    </w:p>
    <w:p>
      <w:pPr>
        <w:pStyle w:val="Normal"/>
        <w:widowControl/>
        <w:tabs>
          <w:tab w:val="clear" w:pos="708"/>
          <w:tab w:val="left" w:pos="0" w:leader="none"/>
        </w:tabs>
        <w:bidi w:val="0"/>
        <w:spacing w:lineRule="auto" w:line="312" w:before="0" w:after="0"/>
        <w:ind w:left="0" w:hanging="0"/>
        <w:jc w:val="left"/>
        <w:rPr>
          <w:rFonts w:ascii="Candara" w:hAnsi="Candara"/>
          <w:b w:val="false"/>
          <w:b w:val="false"/>
          <w:bCs w:val="false"/>
          <w:color w:val="000000"/>
          <w:sz w:val="24"/>
          <w:szCs w:val="24"/>
          <w:u w:val="none"/>
        </w:rPr>
      </w:pPr>
      <w:r>
        <w:rPr>
          <w:rFonts w:ascii="Candara" w:hAnsi="Candara"/>
          <w:b w:val="false"/>
          <w:bCs w:val="false"/>
          <w:color w:val="000000"/>
          <w:sz w:val="24"/>
          <w:szCs w:val="24"/>
          <w:u w:val="none"/>
        </w:rPr>
      </w:r>
    </w:p>
    <w:p>
      <w:pPr>
        <w:pStyle w:val="Nessunaspaziatura"/>
        <w:rPr>
          <w:b/>
          <w:b/>
          <w:bCs/>
          <w:color w:val="000000"/>
        </w:rPr>
      </w:pPr>
      <w:r>
        <w:rPr>
          <w:b/>
          <w:bCs/>
          <w:color w:val="000000"/>
        </w:rPr>
        <w:t>Le voci dell’arte si raccontano</w:t>
      </w:r>
    </w:p>
    <w:p>
      <w:pPr>
        <w:pStyle w:val="Nessunaspaziatura"/>
        <w:rPr/>
      </w:pPr>
      <w:hyperlink r:id="rId10">
        <w:r>
          <w:rPr>
            <w:rStyle w:val="CollegamentoInternet"/>
            <w:color w:val="000000"/>
          </w:rPr>
          <w:t>https://www.facebook.com/photo/?fbid=4450989531589740&amp;set=gm.4128568383907169</w:t>
        </w:r>
      </w:hyperlink>
    </w:p>
    <w:p>
      <w:pPr>
        <w:pStyle w:val="Nessunaspaziatura"/>
        <w:rPr>
          <w:color w:val="000000"/>
        </w:rPr>
      </w:pPr>
      <w:r>
        <w:rPr>
          <w:color w:val="000000"/>
        </w:rPr>
      </w:r>
    </w:p>
    <w:p>
      <w:pPr>
        <w:pStyle w:val="Nessunaspaziatura"/>
        <w:rPr/>
      </w:pPr>
      <w:r>
        <w:rPr>
          <w:color w:val="000000"/>
          <w:sz w:val="24"/>
          <w:szCs w:val="24"/>
        </w:rPr>
        <w:t xml:space="preserve">Per ricevere ulteriori dettagli su queste iniziative scrivere a </w:t>
      </w:r>
      <w:hyperlink r:id="rId11">
        <w:r>
          <w:rPr>
            <w:rStyle w:val="CollegamentoInternet"/>
            <w:color w:val="000000"/>
            <w:sz w:val="24"/>
            <w:szCs w:val="24"/>
          </w:rPr>
          <w:t>mostremuseipertutti@gmail.com</w:t>
        </w:r>
      </w:hyperlink>
    </w:p>
    <w:p>
      <w:pPr>
        <w:pStyle w:val="Nessunaspaziatura"/>
        <w:rPr>
          <w:color w:val="000000"/>
        </w:rPr>
      </w:pPr>
      <w:r>
        <w:rPr>
          <w:color w:val="000000"/>
        </w:rPr>
      </w:r>
    </w:p>
    <w:p>
      <w:pPr>
        <w:pStyle w:val="Nessunaspaziatura"/>
        <w:numPr>
          <w:ilvl w:val="0"/>
          <w:numId w:val="3"/>
        </w:numPr>
        <w:rPr>
          <w:b/>
          <w:b/>
          <w:bCs/>
          <w:sz w:val="24"/>
          <w:szCs w:val="24"/>
        </w:rPr>
      </w:pPr>
      <w:r>
        <w:rPr>
          <w:b/>
          <w:bCs/>
          <w:sz w:val="24"/>
          <w:szCs w:val="24"/>
        </w:rPr>
        <w:t>Non solo arte….in francese!</w:t>
      </w:r>
    </w:p>
    <w:p>
      <w:pPr>
        <w:pStyle w:val="Nessunaspaziatura"/>
        <w:numPr>
          <w:ilvl w:val="0"/>
          <w:numId w:val="3"/>
        </w:numPr>
        <w:rPr/>
      </w:pPr>
      <w:r>
        <w:rPr/>
        <w:t>DALL’AMERICA A PARIGI: ARTE IN MOSTRA</w:t>
      </w:r>
    </w:p>
    <w:p>
      <w:pPr>
        <w:pStyle w:val="Nessunaspaziatura"/>
        <w:numPr>
          <w:ilvl w:val="0"/>
          <w:numId w:val="3"/>
        </w:numPr>
        <w:rPr/>
      </w:pPr>
      <w:r>
        <w:rPr>
          <w:b w:val="false"/>
          <w:i w:val="false"/>
          <w:iCs w:val="false"/>
          <w:caps w:val="false"/>
          <w:smallCaps w:val="false"/>
          <w:color w:val="000000"/>
          <w:spacing w:val="0"/>
          <w:sz w:val="24"/>
          <w:szCs w:val="24"/>
          <w:u w:val="none"/>
        </w:rPr>
        <w:t>“</w:t>
      </w:r>
      <w:r>
        <w:rPr>
          <w:b w:val="false"/>
          <w:i w:val="false"/>
          <w:iCs w:val="false"/>
          <w:caps w:val="false"/>
          <w:smallCaps w:val="false"/>
          <w:color w:val="000000"/>
          <w:spacing w:val="0"/>
          <w:sz w:val="24"/>
          <w:szCs w:val="24"/>
          <w:u w:val="none"/>
        </w:rPr>
        <w:t xml:space="preserve">Non solo scienza...in francese!” segnala pagine web e registrazioni che possono incuriosire chi conosce la lingua dei nostri cugini d’Oltralpe. Ogni volta viene suggerito l’ascolto di nuovi podcast in lingua francese. In ottobre avevamo ricordato un </w:t>
      </w:r>
      <w:r>
        <w:rPr>
          <w:b w:val="false"/>
          <w:bCs w:val="false"/>
          <w:i w:val="false"/>
          <w:iCs w:val="false"/>
          <w:caps w:val="false"/>
          <w:smallCaps w:val="false"/>
          <w:color w:val="000000"/>
          <w:spacing w:val="0"/>
          <w:sz w:val="24"/>
          <w:szCs w:val="24"/>
          <w:u w:val="none"/>
        </w:rPr>
        <w:t>importante prestito di opere d’arte partite da Napoli e arrivate a Parigi. Questo mese segnaliamo un’altra mostra nella capitale francese. E’ dedicata alla prima retrospettiva che il Paese d’Oltralpe dedica al pittore americano</w:t>
      </w:r>
      <w:r>
        <w:rPr/>
        <w:t xml:space="preserve"> Mark Rothko (1903-1970). E’ stata allestita alla </w:t>
      </w:r>
      <w:r>
        <w:rPr>
          <w:b w:val="false"/>
          <w:bCs w:val="false"/>
          <w:i w:val="false"/>
          <w:iCs w:val="false"/>
          <w:caps w:val="false"/>
          <w:smallCaps w:val="false"/>
          <w:color w:val="000000"/>
          <w:spacing w:val="0"/>
          <w:sz w:val="24"/>
          <w:szCs w:val="24"/>
          <w:u w:val="none"/>
        </w:rPr>
        <w:t xml:space="preserve">Fondation Louis Vuitton dove rimarrà fino al 2 aprile 2024. </w:t>
      </w:r>
    </w:p>
    <w:p>
      <w:pPr>
        <w:pStyle w:val="Nessunaspaziatura"/>
        <w:numPr>
          <w:ilvl w:val="0"/>
          <w:numId w:val="3"/>
        </w:numPr>
        <w:rPr/>
      </w:pPr>
      <w:r>
        <w:rPr>
          <w:color w:val="000000"/>
          <w:u w:val="none"/>
        </w:rPr>
        <w:t xml:space="preserve">Ecco dove ascoltare il podcast dedicato </w:t>
      </w:r>
      <w:r>
        <w:rPr>
          <w:color w:val="000000"/>
          <w:sz w:val="24"/>
          <w:szCs w:val="24"/>
          <w:u w:val="none"/>
        </w:rPr>
        <w:t>a questo tema</w:t>
      </w:r>
    </w:p>
    <w:p>
      <w:pPr>
        <w:pStyle w:val="Normal"/>
        <w:widowControl/>
        <w:numPr>
          <w:ilvl w:val="0"/>
          <w:numId w:val="3"/>
        </w:numPr>
        <w:ind w:left="0" w:right="0" w:hanging="0"/>
        <w:rPr/>
      </w:pPr>
      <w:hyperlink r:id="rId12" w:tgtFrame="_blank">
        <w:r>
          <w:rPr>
            <w:rStyle w:val="CollegamentoInternet"/>
            <w:rFonts w:ascii="Candara" w:hAnsi="Candara"/>
            <w:b w:val="false"/>
            <w:i w:val="false"/>
            <w:caps w:val="false"/>
            <w:smallCaps w:val="false"/>
            <w:color w:val="000000"/>
            <w:spacing w:val="0"/>
            <w:sz w:val="24"/>
            <w:u w:val="none"/>
          </w:rPr>
          <w:t>https://www.radiofrance.fr/franceculture/podcasts/les-midis-de-culture/debat-critique-attention-contemplation-mark-rothko-est-expose-a-paris-9175219</w:t>
        </w:r>
      </w:hyperlink>
    </w:p>
    <w:p>
      <w:pPr>
        <w:pStyle w:val="Nessunaspaziatura"/>
        <w:numPr>
          <w:ilvl w:val="0"/>
          <w:numId w:val="3"/>
        </w:numPr>
        <w:rPr/>
      </w:pPr>
      <w:r>
        <w:rPr/>
        <w:t>Segnalate questa iniziativa ai vostri conoscenti che parlano la lingua francese. Per ricevere il programma completo di  “Non solo scienza...in francese!” scrivere a: mostremuseipertutti@gmail.com</w:t>
      </w:r>
    </w:p>
    <w:p>
      <w:pPr>
        <w:pStyle w:val="Nessunaspaziatura"/>
        <w:rPr>
          <w:rFonts w:ascii="Candara" w:hAnsi="Candara"/>
        </w:rPr>
      </w:pPr>
      <w:r>
        <w:rPr/>
      </w:r>
    </w:p>
    <w:p>
      <w:pPr>
        <w:pStyle w:val="Nessunaspaziatura"/>
        <w:rPr>
          <w:b/>
          <w:b/>
          <w:bCs/>
          <w:sz w:val="44"/>
          <w:szCs w:val="44"/>
        </w:rPr>
      </w:pPr>
      <w:r>
        <w:rPr>
          <w:b/>
          <w:bCs/>
          <w:sz w:val="44"/>
          <w:szCs w:val="44"/>
        </w:rPr>
        <w:t xml:space="preserve">UN GIRO TRA LE MOSTRE DEL MOMENTO </w:t>
      </w:r>
    </w:p>
    <w:p>
      <w:pPr>
        <w:pStyle w:val="Normal"/>
        <w:numPr>
          <w:ilvl w:val="0"/>
          <w:numId w:val="4"/>
        </w:numPr>
        <w:spacing w:lineRule="auto" w:line="240" w:before="0" w:after="0"/>
        <w:jc w:val="left"/>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i w:val="false"/>
          <w:iCs w:val="false"/>
          <w:sz w:val="28"/>
          <w:szCs w:val="28"/>
        </w:rPr>
        <w:t>Mario Reviglione. L’amorosa inquietudine</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Leonor Fini, Fabrizio Clerici.</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Insomnia</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Aurelio Bulzatti. Il tempo sospeso</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Stefano Di Stasio.</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Da genti e paesi lontani</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pPr>
      <w:r>
        <w:rPr>
          <w:rFonts w:ascii="Candara" w:hAnsi="Candara"/>
          <w:b w:val="false"/>
          <w:bCs w:val="false"/>
          <w:i w:val="false"/>
          <w:iCs w:val="false"/>
          <w:sz w:val="28"/>
          <w:szCs w:val="28"/>
        </w:rPr>
        <w:t xml:space="preserve">Fino al </w:t>
      </w:r>
      <w:r>
        <w:rPr>
          <w:rFonts w:ascii="Candara" w:hAnsi="Candara"/>
          <w:b/>
          <w:bCs/>
          <w:i w:val="false"/>
          <w:iCs w:val="false"/>
          <w:sz w:val="28"/>
          <w:szCs w:val="28"/>
        </w:rPr>
        <w:t>5 novembre 2023</w:t>
      </w:r>
      <w:r>
        <w:rPr>
          <w:rFonts w:ascii="Candara" w:hAnsi="Candara"/>
          <w:b w:val="false"/>
          <w:bCs w:val="false"/>
          <w:i w:val="false"/>
          <w:iCs w:val="false"/>
          <w:sz w:val="28"/>
          <w:szCs w:val="28"/>
        </w:rPr>
        <w:t xml:space="preserve">, </w:t>
      </w:r>
      <w:r>
        <w:rPr>
          <w:rFonts w:ascii="Candara" w:hAnsi="Candara"/>
          <w:b/>
          <w:bCs w:val="false"/>
          <w:i w:val="false"/>
          <w:iCs w:val="false"/>
          <w:caps w:val="false"/>
          <w:smallCaps w:val="false"/>
          <w:color w:val="000000"/>
          <w:spacing w:val="0"/>
          <w:sz w:val="28"/>
          <w:szCs w:val="28"/>
        </w:rPr>
        <w:t>Alcide Ticò.</w:t>
      </w:r>
      <w:r>
        <w:rPr>
          <w:rFonts w:ascii="Candara" w:hAnsi="Candara"/>
          <w:b w:val="false"/>
          <w:bCs w:val="false"/>
          <w:i w:val="false"/>
          <w:iCs w:val="false"/>
          <w:caps w:val="false"/>
          <w:smallCaps w:val="false"/>
          <w:color w:val="000000"/>
          <w:spacing w:val="0"/>
          <w:sz w:val="28"/>
          <w:szCs w:val="28"/>
        </w:rPr>
        <w:t xml:space="preserve"> </w:t>
      </w:r>
      <w:r>
        <w:rPr>
          <w:rFonts w:ascii="Candara" w:hAnsi="Candara"/>
          <w:b/>
          <w:bCs w:val="false"/>
          <w:i w:val="false"/>
          <w:iCs w:val="false"/>
          <w:caps w:val="false"/>
          <w:smallCaps w:val="false"/>
          <w:color w:val="000000"/>
          <w:spacing w:val="0"/>
          <w:sz w:val="28"/>
          <w:szCs w:val="28"/>
        </w:rPr>
        <w:t>Un ritorno</w:t>
      </w:r>
      <w:r>
        <w:rPr>
          <w:rFonts w:ascii="Candara" w:hAnsi="Candara"/>
          <w:b w:val="false"/>
          <w:bCs w:val="false"/>
          <w:i w:val="false"/>
          <w:iCs w:val="false"/>
          <w:sz w:val="28"/>
          <w:szCs w:val="28"/>
        </w:rPr>
        <w:t xml:space="preserve">, Mart, Rovereto. </w:t>
      </w:r>
    </w:p>
    <w:p>
      <w:pPr>
        <w:pStyle w:val="Normal"/>
        <w:numPr>
          <w:ilvl w:val="0"/>
          <w:numId w:val="4"/>
        </w:numPr>
        <w:spacing w:lineRule="auto" w:line="240" w:before="0" w:after="0"/>
        <w:jc w:val="left"/>
        <w:rPr/>
      </w:pPr>
      <w:r>
        <w:rPr>
          <w:rFonts w:ascii="Candara" w:hAnsi="Candara"/>
          <w:b w:val="false"/>
          <w:bCs w:val="false"/>
          <w:sz w:val="28"/>
          <w:szCs w:val="28"/>
        </w:rPr>
        <w:t xml:space="preserve">Fino al </w:t>
      </w:r>
      <w:r>
        <w:rPr>
          <w:rFonts w:ascii="Candara" w:hAnsi="Candara"/>
          <w:b/>
          <w:bCs/>
          <w:sz w:val="28"/>
          <w:szCs w:val="28"/>
        </w:rPr>
        <w:t>26 novembre 2023</w:t>
      </w:r>
      <w:r>
        <w:rPr>
          <w:rFonts w:ascii="Candara" w:hAnsi="Candara"/>
          <w:b w:val="false"/>
          <w:bCs w:val="false"/>
          <w:sz w:val="28"/>
          <w:szCs w:val="28"/>
        </w:rPr>
        <w:t xml:space="preserve">, </w:t>
      </w:r>
      <w:r>
        <w:rPr>
          <w:rFonts w:ascii="Candara" w:hAnsi="Candara"/>
          <w:b/>
          <w:bCs/>
          <w:sz w:val="28"/>
          <w:szCs w:val="28"/>
        </w:rPr>
        <w:t>18</w:t>
      </w:r>
      <w:r>
        <w:rPr>
          <w:rFonts w:ascii="Candara" w:hAnsi="Candara"/>
          <w:b/>
          <w:bCs/>
          <w:sz w:val="28"/>
          <w:szCs w:val="28"/>
          <w:vertAlign w:val="superscript"/>
        </w:rPr>
        <w:t>a</w:t>
      </w:r>
      <w:r>
        <w:rPr>
          <w:rFonts w:ascii="Candara" w:hAnsi="Candara"/>
          <w:b/>
          <w:bCs/>
          <w:sz w:val="28"/>
          <w:szCs w:val="28"/>
        </w:rPr>
        <w:t xml:space="preserve"> Esibizione internazionale di architettura della Biennale di Venezia</w:t>
      </w:r>
      <w:r>
        <w:rPr>
          <w:rFonts w:ascii="Candara" w:hAnsi="Candara"/>
          <w:b w:val="false"/>
          <w:bCs w:val="false"/>
          <w:sz w:val="28"/>
          <w:szCs w:val="28"/>
        </w:rPr>
        <w:t>, Venezia.</w:t>
      </w:r>
    </w:p>
    <w:p>
      <w:pPr>
        <w:pStyle w:val="Normal"/>
        <w:numPr>
          <w:ilvl w:val="0"/>
          <w:numId w:val="2"/>
        </w:numPr>
        <w:spacing w:lineRule="auto" w:line="240" w:before="0" w:after="0"/>
        <w:jc w:val="left"/>
        <w:rPr/>
      </w:pPr>
      <w:r>
        <w:rPr>
          <w:rFonts w:ascii="Candara" w:hAnsi="Candara"/>
          <w:b w:val="false"/>
          <w:bCs w:val="false"/>
          <w:sz w:val="28"/>
          <w:szCs w:val="28"/>
        </w:rPr>
        <w:t xml:space="preserve">Fino al </w:t>
      </w:r>
      <w:r>
        <w:rPr>
          <w:rFonts w:ascii="Candara" w:hAnsi="Candara"/>
          <w:b/>
          <w:bCs/>
          <w:sz w:val="28"/>
          <w:szCs w:val="28"/>
        </w:rPr>
        <w:t>3 dicembre 2023</w:t>
      </w:r>
      <w:r>
        <w:rPr>
          <w:rFonts w:ascii="Candara" w:hAnsi="Candara"/>
          <w:b w:val="false"/>
          <w:bCs w:val="false"/>
          <w:sz w:val="28"/>
          <w:szCs w:val="28"/>
        </w:rPr>
        <w:t xml:space="preserve">, </w:t>
      </w:r>
      <w:r>
        <w:rPr>
          <w:rFonts w:ascii="Candara" w:hAnsi="Candara"/>
          <w:b/>
          <w:bCs/>
          <w:sz w:val="28"/>
          <w:szCs w:val="28"/>
        </w:rPr>
        <w:t>Tiziano 1508. Agli esordi di una luminosa carriera</w:t>
      </w:r>
      <w:r>
        <w:rPr>
          <w:rFonts w:ascii="Candara" w:hAnsi="Candara"/>
          <w:b w:val="false"/>
          <w:bCs w:val="false"/>
          <w:sz w:val="28"/>
          <w:szCs w:val="28"/>
        </w:rPr>
        <w:t>, Gallerie dell’Accademia, Venezia.</w:t>
      </w:r>
    </w:p>
    <w:p>
      <w:pPr>
        <w:pStyle w:val="Titolo3"/>
        <w:numPr>
          <w:ilvl w:val="2"/>
          <w:numId w:val="2"/>
        </w:numPr>
        <w:spacing w:lineRule="auto" w:line="240" w:before="0" w:after="0"/>
        <w:jc w:val="left"/>
        <w:rPr/>
      </w:pP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Fino al </w:t>
      </w:r>
      <w:r>
        <w:rPr>
          <w:rStyle w:val="Enfasi"/>
          <w:rFonts w:ascii="Candara" w:hAnsi="Candara"/>
          <w:b/>
          <w:bCs/>
          <w:i w:val="false"/>
          <w:iCs w:val="false"/>
          <w:caps w:val="false"/>
          <w:smallCaps w:val="false"/>
          <w:strike w:val="false"/>
          <w:dstrike w:val="false"/>
          <w:color w:val="000000"/>
          <w:spacing w:val="0"/>
          <w:sz w:val="28"/>
          <w:szCs w:val="28"/>
          <w:u w:val="none"/>
          <w:effect w:val="none"/>
          <w:shd w:fill="auto" w:val="clear"/>
          <w:lang w:eastAsia="ar-SA"/>
        </w:rPr>
        <w:t>21 dicembre 2023</w:t>
      </w:r>
      <w:r>
        <w:rPr>
          <w:rStyle w:val="Enfasi"/>
          <w:rFonts w:ascii="Candara" w:hAnsi="Candara"/>
          <w:b w:val="false"/>
          <w:i w:val="false"/>
          <w:iCs w:val="false"/>
          <w:caps w:val="false"/>
          <w:smallCaps w:val="false"/>
          <w:strike w:val="false"/>
          <w:dstrike w:val="false"/>
          <w:color w:val="000000"/>
          <w:spacing w:val="0"/>
          <w:sz w:val="28"/>
          <w:szCs w:val="28"/>
          <w:u w:val="none"/>
          <w:effect w:val="none"/>
          <w:shd w:fill="auto" w:val="clear"/>
          <w:lang w:eastAsia="ar-SA"/>
        </w:rPr>
        <w:t xml:space="preserve">, </w:t>
      </w:r>
      <w:r>
        <w:rPr>
          <w:rFonts w:ascii="Candara" w:hAnsi="Candara"/>
          <w:b/>
          <w:bCs/>
          <w:i w:val="false"/>
          <w:iCs w:val="false"/>
          <w:caps w:val="false"/>
          <w:smallCaps w:val="false"/>
          <w:color w:val="000000"/>
          <w:spacing w:val="0"/>
          <w:sz w:val="28"/>
          <w:szCs w:val="28"/>
        </w:rPr>
        <w:t>Textiles are back</w:t>
      </w:r>
      <w:r>
        <w:rPr>
          <w:rFonts w:ascii="Candara" w:hAnsi="Candara"/>
          <w:b w:val="false"/>
          <w:i w:val="false"/>
          <w:iCs w:val="false"/>
          <w:caps w:val="false"/>
          <w:smallCaps w:val="false"/>
          <w:color w:val="000000"/>
          <w:spacing w:val="0"/>
          <w:sz w:val="28"/>
          <w:szCs w:val="28"/>
        </w:rPr>
        <w:t>, la nuova Sala tessuti di Palazzo Madama, Torino (*).</w:t>
      </w:r>
    </w:p>
    <w:p>
      <w:pPr>
        <w:pStyle w:val="Corpodeltesto"/>
        <w:spacing w:lineRule="auto" w:line="240" w:before="0" w:after="0"/>
        <w:jc w:val="left"/>
        <w:rPr/>
      </w:pPr>
      <w:r>
        <w:rPr>
          <w:rFonts w:ascii="Candara" w:hAnsi="Candara"/>
          <w:b w:val="false"/>
          <w:i w:val="false"/>
          <w:iCs w:val="false"/>
          <w:caps w:val="false"/>
          <w:smallCaps w:val="false"/>
          <w:color w:val="000000"/>
          <w:spacing w:val="0"/>
          <w:sz w:val="28"/>
          <w:szCs w:val="28"/>
        </w:rPr>
        <w:t xml:space="preserve">Fino al </w:t>
      </w:r>
      <w:r>
        <w:rPr>
          <w:rFonts w:ascii="Candara" w:hAnsi="Candara"/>
          <w:b/>
          <w:bCs/>
          <w:i w:val="false"/>
          <w:iCs w:val="false"/>
          <w:caps w:val="false"/>
          <w:smallCaps w:val="false"/>
          <w:color w:val="000000"/>
          <w:spacing w:val="0"/>
          <w:sz w:val="28"/>
          <w:szCs w:val="28"/>
        </w:rPr>
        <w:t>14 gennaio 2024</w:t>
      </w:r>
      <w:r>
        <w:rPr>
          <w:rFonts w:ascii="Candara" w:hAnsi="Candara"/>
          <w:b w:val="false"/>
          <w:i w:val="false"/>
          <w:iCs w:val="false"/>
          <w:caps w:val="false"/>
          <w:smallCaps w:val="false"/>
          <w:color w:val="000000"/>
          <w:spacing w:val="0"/>
          <w:sz w:val="28"/>
          <w:szCs w:val="28"/>
        </w:rPr>
        <w:t xml:space="preserve">, </w:t>
      </w:r>
      <w:r>
        <w:rPr>
          <w:rFonts w:ascii="Candara" w:hAnsi="Candara"/>
          <w:b/>
          <w:bCs/>
          <w:i w:val="false"/>
          <w:caps w:val="false"/>
          <w:smallCaps w:val="false"/>
          <w:color w:val="000000"/>
          <w:spacing w:val="0"/>
          <w:sz w:val="28"/>
          <w:szCs w:val="28"/>
        </w:rPr>
        <w:t xml:space="preserve">L'arte dell'ingegno. La collezione </w:t>
      </w:r>
      <w:r>
        <w:rPr>
          <w:rStyle w:val="Enfasi"/>
          <w:rFonts w:ascii="Candara" w:hAnsi="Candara"/>
          <w:b/>
          <w:bCs/>
          <w:i w:val="false"/>
          <w:caps w:val="false"/>
          <w:smallCaps w:val="false"/>
          <w:color w:val="000000"/>
          <w:spacing w:val="0"/>
          <w:sz w:val="28"/>
          <w:szCs w:val="28"/>
        </w:rPr>
        <w:t xml:space="preserve">Clavis </w:t>
      </w:r>
      <w:r>
        <w:rPr>
          <w:rFonts w:ascii="Candara" w:hAnsi="Candara"/>
          <w:b/>
          <w:bCs/>
          <w:i w:val="false"/>
          <w:caps w:val="false"/>
          <w:smallCaps w:val="false"/>
          <w:color w:val="000000"/>
          <w:spacing w:val="0"/>
          <w:sz w:val="28"/>
          <w:szCs w:val="28"/>
        </w:rPr>
        <w:t>e altri tesori</w:t>
      </w:r>
      <w:r>
        <w:rPr>
          <w:rFonts w:ascii="Candara" w:hAnsi="Candara"/>
          <w:b w:val="false"/>
          <w:i w:val="false"/>
          <w:caps w:val="false"/>
          <w:smallCaps w:val="false"/>
          <w:color w:val="000000"/>
          <w:spacing w:val="0"/>
          <w:sz w:val="28"/>
          <w:szCs w:val="28"/>
        </w:rPr>
        <w:t>, Museo di Castelvecchio, Verona.</w:t>
      </w:r>
    </w:p>
    <w:p>
      <w:pPr>
        <w:pStyle w:val="Nessunaspaziatura"/>
        <w:jc w:val="left"/>
        <w:rPr/>
      </w:pPr>
      <w:r>
        <w:rPr>
          <w:rStyle w:val="Enfasi"/>
          <w:rFonts w:eastAsia="Candara" w:cs="Candara"/>
          <w:b w:val="false"/>
          <w:bCs w:val="false"/>
          <w:i w:val="false"/>
          <w:caps w:val="false"/>
          <w:smallCaps w:val="false"/>
          <w:color w:val="1D1B11"/>
          <w:spacing w:val="0"/>
          <w:sz w:val="28"/>
          <w:szCs w:val="28"/>
          <w:u w:val="none"/>
          <w:lang w:eastAsia="ar-SA"/>
        </w:rPr>
        <w:t xml:space="preserve">Fino al </w:t>
      </w:r>
      <w:r>
        <w:rPr>
          <w:rStyle w:val="Enfasi"/>
          <w:rFonts w:eastAsia="Candara" w:cs="Candara"/>
          <w:b/>
          <w:bCs/>
          <w:i w:val="false"/>
          <w:caps w:val="false"/>
          <w:smallCaps w:val="false"/>
          <w:color w:val="1D1B11"/>
          <w:spacing w:val="0"/>
          <w:sz w:val="28"/>
          <w:szCs w:val="28"/>
          <w:u w:val="none"/>
          <w:lang w:eastAsia="ar-SA"/>
        </w:rPr>
        <w:t>28 gennaio 2024, Turner. Paesaggi della mitologia</w:t>
      </w:r>
      <w:r>
        <w:rPr>
          <w:rStyle w:val="Enfasi"/>
          <w:rFonts w:eastAsia="Candara" w:cs="Candara"/>
          <w:b w:val="false"/>
          <w:bCs w:val="false"/>
          <w:i w:val="false"/>
          <w:caps w:val="false"/>
          <w:smallCaps w:val="false"/>
          <w:color w:val="1D1B11"/>
          <w:spacing w:val="0"/>
          <w:sz w:val="28"/>
          <w:szCs w:val="28"/>
          <w:u w:val="none"/>
          <w:lang w:eastAsia="ar-SA"/>
        </w:rPr>
        <w:t>, Reggia di Venaria Reale, Torino (*).</w:t>
      </w:r>
    </w:p>
    <w:p>
      <w:pPr>
        <w:pStyle w:val="Nessunaspaziatura"/>
        <w:rPr/>
      </w:pPr>
      <w:r>
        <w:rPr>
          <w:rStyle w:val="Enfasi"/>
          <w:rFonts w:eastAsia="Candara" w:cs="Candara"/>
          <w:b w:val="false"/>
          <w:bCs w:val="false"/>
          <w:i w:val="false"/>
          <w:caps w:val="false"/>
          <w:smallCaps w:val="false"/>
          <w:color w:val="1F1F1F"/>
          <w:spacing w:val="0"/>
          <w:sz w:val="28"/>
          <w:szCs w:val="28"/>
          <w:lang w:eastAsia="ar-SA"/>
        </w:rPr>
        <w:t>Fino al</w:t>
      </w:r>
      <w:r>
        <w:rPr>
          <w:rStyle w:val="Enfasi"/>
          <w:rFonts w:eastAsia="Candara" w:cs="Candara"/>
          <w:b/>
          <w:bCs/>
          <w:i w:val="false"/>
          <w:caps w:val="false"/>
          <w:smallCaps w:val="false"/>
          <w:color w:val="1F1F1F"/>
          <w:spacing w:val="0"/>
          <w:sz w:val="28"/>
          <w:szCs w:val="28"/>
          <w:lang w:eastAsia="ar-SA"/>
        </w:rPr>
        <w:t xml:space="preserve"> 4 febbraio 2024</w:t>
      </w:r>
      <w:r>
        <w:rPr>
          <w:rStyle w:val="Enfasi"/>
          <w:rFonts w:eastAsia="Candara" w:cs="Candara"/>
          <w:b w:val="false"/>
          <w:bCs w:val="false"/>
          <w:i w:val="false"/>
          <w:caps w:val="false"/>
          <w:smallCaps w:val="false"/>
          <w:color w:val="1F1F1F"/>
          <w:spacing w:val="0"/>
          <w:sz w:val="28"/>
          <w:szCs w:val="28"/>
          <w:lang w:eastAsia="ar-SA"/>
        </w:rPr>
        <w:t xml:space="preserve">, </w:t>
      </w:r>
      <w:r>
        <w:rPr>
          <w:rStyle w:val="Enfasi"/>
          <w:rFonts w:eastAsia="Candara" w:cs="Candara"/>
          <w:b/>
          <w:bCs/>
          <w:i w:val="false"/>
          <w:caps w:val="false"/>
          <w:smallCaps w:val="false"/>
          <w:color w:val="1F1F1F"/>
          <w:spacing w:val="0"/>
          <w:sz w:val="28"/>
          <w:szCs w:val="28"/>
          <w:lang w:eastAsia="ar-SA"/>
        </w:rPr>
        <w:t>Morandi 1890-1964</w:t>
      </w:r>
      <w:r>
        <w:rPr>
          <w:rStyle w:val="Enfasi"/>
          <w:rFonts w:eastAsia="Candara" w:cs="Candara"/>
          <w:b w:val="false"/>
          <w:bCs w:val="false"/>
          <w:i w:val="false"/>
          <w:caps w:val="false"/>
          <w:smallCaps w:val="false"/>
          <w:color w:val="1F1F1F"/>
          <w:spacing w:val="0"/>
          <w:sz w:val="28"/>
          <w:szCs w:val="28"/>
          <w:lang w:eastAsia="ar-SA"/>
        </w:rPr>
        <w:t>, Palazzo Reale, Milano (**).</w:t>
      </w:r>
    </w:p>
    <w:p>
      <w:pPr>
        <w:pStyle w:val="Nessunaspaziatura"/>
        <w:rPr/>
      </w:pPr>
      <w:r>
        <w:rPr>
          <w:rStyle w:val="Enfasi"/>
          <w:rFonts w:eastAsia="Candara" w:cs="Candara"/>
          <w:b w:val="false"/>
          <w:bCs w:val="false"/>
          <w:i w:val="false"/>
          <w:caps w:val="false"/>
          <w:smallCaps w:val="false"/>
          <w:color w:val="1F1F1F"/>
          <w:spacing w:val="0"/>
          <w:sz w:val="28"/>
          <w:szCs w:val="28"/>
          <w:lang w:eastAsia="ar-SA"/>
        </w:rPr>
        <w:t>Fino al</w:t>
      </w:r>
      <w:r>
        <w:rPr>
          <w:rStyle w:val="Enfasi"/>
          <w:rFonts w:eastAsia="Candara" w:cs="Candara"/>
          <w:b/>
          <w:bCs/>
          <w:i w:val="false"/>
          <w:caps w:val="false"/>
          <w:smallCaps w:val="false"/>
          <w:color w:val="1F1F1F"/>
          <w:spacing w:val="0"/>
          <w:sz w:val="28"/>
          <w:szCs w:val="28"/>
          <w:lang w:eastAsia="ar-SA"/>
        </w:rPr>
        <w:t xml:space="preserve"> 1 aprile 2024</w:t>
      </w:r>
      <w:r>
        <w:rPr>
          <w:rStyle w:val="Enfasi"/>
          <w:rFonts w:eastAsia="Candara" w:cs="Candara"/>
          <w:b w:val="false"/>
          <w:bCs w:val="false"/>
          <w:i w:val="false"/>
          <w:caps w:val="false"/>
          <w:smallCaps w:val="false"/>
          <w:color w:val="1F1F1F"/>
          <w:spacing w:val="0"/>
          <w:sz w:val="28"/>
          <w:szCs w:val="28"/>
          <w:lang w:eastAsia="ar-SA"/>
        </w:rPr>
        <w:t xml:space="preserve">, </w:t>
      </w:r>
      <w:r>
        <w:rPr>
          <w:rStyle w:val="Enfasi"/>
          <w:rFonts w:eastAsia="Candara" w:cs="Candara"/>
          <w:b/>
          <w:bCs/>
          <w:i w:val="false"/>
          <w:caps w:val="false"/>
          <w:smallCaps w:val="false"/>
          <w:color w:val="1F1F1F"/>
          <w:spacing w:val="0"/>
          <w:sz w:val="28"/>
          <w:szCs w:val="28"/>
          <w:lang w:eastAsia="ar-SA"/>
        </w:rPr>
        <w:t>Il ritratto veneziano dell’Ottocento</w:t>
      </w:r>
      <w:r>
        <w:rPr>
          <w:rStyle w:val="Enfasi"/>
          <w:rFonts w:eastAsia="Candara" w:cs="Candara"/>
          <w:b w:val="false"/>
          <w:bCs w:val="false"/>
          <w:i w:val="false"/>
          <w:caps w:val="false"/>
          <w:smallCaps w:val="false"/>
          <w:color w:val="1F1F1F"/>
          <w:spacing w:val="0"/>
          <w:sz w:val="28"/>
          <w:szCs w:val="28"/>
          <w:lang w:eastAsia="ar-SA"/>
        </w:rPr>
        <w:t>, Ca’ Pesaro Galleria Internazionale d’Arte Moderna, Venezia</w:t>
      </w:r>
      <w:r>
        <w:rPr>
          <w:rStyle w:val="Enfasi"/>
          <w:rFonts w:eastAsia="Candara" w:cs="Candara"/>
          <w:b/>
          <w:bCs w:val="false"/>
          <w:i w:val="false"/>
          <w:caps w:val="false"/>
          <w:smallCaps w:val="false"/>
          <w:color w:val="1D1B11"/>
          <w:spacing w:val="0"/>
          <w:sz w:val="28"/>
          <w:szCs w:val="28"/>
          <w:lang w:eastAsia="ar-SA"/>
        </w:rPr>
        <w:t>.</w:t>
      </w:r>
    </w:p>
    <w:p>
      <w:pPr>
        <w:pStyle w:val="Corpodeltesto"/>
        <w:spacing w:before="0" w:after="278"/>
        <w:jc w:val="left"/>
        <w:rPr>
          <w:rStyle w:val="Enfasi"/>
          <w:i w:val="false"/>
          <w:i w:val="false"/>
          <w:color w:val="1D1B11"/>
          <w:sz w:val="28"/>
          <w:szCs w:val="28"/>
        </w:rPr>
      </w:pPr>
      <w:r>
        <w:rPr>
          <w:i w:val="false"/>
          <w:color w:val="1D1B11"/>
          <w:sz w:val="28"/>
          <w:szCs w:val="28"/>
        </w:rPr>
      </w:r>
    </w:p>
    <w:p>
      <w:pPr>
        <w:pStyle w:val="Corpodeltesto"/>
        <w:spacing w:before="0" w:after="278"/>
        <w:jc w:val="left"/>
        <w:rPr/>
      </w:pPr>
      <w:bookmarkStart w:id="0" w:name="__DdeLink__4001_145855473"/>
      <w:r>
        <w:rPr>
          <w:rStyle w:val="Enfasi"/>
          <w:i w:val="false"/>
          <w:color w:val="1D1B11"/>
          <w:sz w:val="28"/>
          <w:szCs w:val="28"/>
        </w:rPr>
        <w:t>(*)</w:t>
      </w:r>
      <w:bookmarkEnd w:id="0"/>
      <w:r>
        <w:rPr>
          <w:rStyle w:val="Enfasi"/>
          <w:i w:val="false"/>
          <w:color w:val="1D1B11"/>
          <w:sz w:val="28"/>
          <w:szCs w:val="28"/>
        </w:rPr>
        <w:t xml:space="preserve"> Ingresso gratuito per i possessori dell</w:t>
      </w:r>
      <w:r>
        <w:rPr>
          <w:rFonts w:cs="Candara" w:ascii="Candara" w:hAnsi="Candara"/>
          <w:i/>
          <w:color w:val="1D1B11"/>
          <w:sz w:val="28"/>
          <w:szCs w:val="28"/>
        </w:rPr>
        <w:t>’A</w:t>
      </w:r>
      <w:r>
        <w:rPr>
          <w:rFonts w:cs="Candara" w:ascii="Candara" w:hAnsi="Candara"/>
          <w:color w:val="1D1B11"/>
          <w:sz w:val="28"/>
          <w:szCs w:val="28"/>
        </w:rPr>
        <w:t xml:space="preserve">bbonamento musei Piemonte in oltre 300 sedi. E’ possibile acquistare l’abbonamento cumulativo Lombardia-Piemonte che comprende complessivamente quasi mezzo migliaio di sedi. </w:t>
      </w:r>
    </w:p>
    <w:p>
      <w:pPr>
        <w:pStyle w:val="Nessunaspaziatura"/>
        <w:rPr/>
      </w:pPr>
      <w:r>
        <w:rPr>
          <w:rStyle w:val="Enfasi"/>
          <w:rFonts w:cs="Candara"/>
          <w:b w:val="false"/>
          <w:bCs w:val="false"/>
          <w:i w:val="false"/>
          <w:iCs w:val="false"/>
          <w:color w:val="1D1B11"/>
          <w:sz w:val="28"/>
          <w:szCs w:val="28"/>
        </w:rPr>
        <w:t>(**)</w:t>
      </w:r>
      <w:r>
        <w:rPr>
          <w:rStyle w:val="Enfasi"/>
          <w:rFonts w:cs="Candara"/>
          <w:b/>
          <w:i w:val="false"/>
          <w:iCs w:val="false"/>
          <w:color w:val="1D1B11"/>
          <w:sz w:val="28"/>
          <w:szCs w:val="28"/>
        </w:rPr>
        <w:t xml:space="preserve"> </w:t>
      </w:r>
      <w:r>
        <w:rPr>
          <w:rStyle w:val="Enfasi"/>
          <w:i w:val="false"/>
          <w:iCs w:val="false"/>
          <w:sz w:val="28"/>
          <w:szCs w:val="28"/>
        </w:rPr>
        <w:t>Ingresso ridotto con l’Abbonamento Musei Lombardia alle mostre di Palazzo Reale a Milano.</w:t>
      </w:r>
    </w:p>
    <w:p>
      <w:pPr>
        <w:pStyle w:val="Corpodeltesto"/>
        <w:spacing w:before="0" w:after="278"/>
        <w:jc w:val="left"/>
        <w:rPr>
          <w:rFonts w:ascii="Candara" w:hAnsi="Candara" w:cs="Candara"/>
          <w:i w:val="false"/>
          <w:i w:val="false"/>
          <w:iCs w:val="false"/>
          <w:color w:val="1D1B11"/>
          <w:sz w:val="28"/>
          <w:szCs w:val="28"/>
        </w:rPr>
      </w:pPr>
      <w:r>
        <w:rPr>
          <w:rFonts w:cs="Candara" w:ascii="Candara" w:hAnsi="Candara"/>
          <w:i w:val="false"/>
          <w:iCs w:val="false"/>
          <w:color w:val="1D1B11"/>
          <w:sz w:val="28"/>
          <w:szCs w:val="28"/>
        </w:rPr>
      </w:r>
    </w:p>
    <w:p>
      <w:pPr>
        <w:pStyle w:val="Nessunaspaziatura"/>
        <w:rPr/>
      </w:pPr>
      <w:r>
        <w:rPr>
          <w:rStyle w:val="Enfasi"/>
          <w:b/>
          <w:bCs/>
          <w:i w:val="false"/>
          <w:iCs w:val="false"/>
          <w:sz w:val="44"/>
          <w:szCs w:val="44"/>
        </w:rPr>
        <w:t xml:space="preserve">MOSTRE ACCESSIBILI CON L’ABBONAMENTO MUSEI DELLA LOMBARDIA </w:t>
      </w:r>
    </w:p>
    <w:p>
      <w:pPr>
        <w:pStyle w:val="Nessunaspaziatura"/>
        <w:rPr/>
      </w:pPr>
      <w:r>
        <w:rPr>
          <w:color w:val="000000"/>
          <w:sz w:val="28"/>
          <w:szCs w:val="28"/>
        </w:rPr>
        <w:t xml:space="preserve">Fino al </w:t>
      </w:r>
      <w:r>
        <w:rPr>
          <w:b/>
          <w:bCs/>
          <w:color w:val="000000"/>
          <w:sz w:val="28"/>
          <w:szCs w:val="28"/>
        </w:rPr>
        <w:t>5 novembre 2023</w:t>
      </w:r>
      <w:r>
        <w:rPr>
          <w:color w:val="000000"/>
          <w:sz w:val="28"/>
          <w:szCs w:val="28"/>
        </w:rPr>
        <w:t xml:space="preserve">, </w:t>
      </w:r>
      <w:r>
        <w:rPr>
          <w:b/>
          <w:bCs/>
          <w:color w:val="000000"/>
          <w:sz w:val="28"/>
          <w:szCs w:val="28"/>
        </w:rPr>
        <w:t>Mario Nigro. Opere 1947-1992</w:t>
      </w:r>
      <w:r>
        <w:rPr>
          <w:color w:val="000000"/>
          <w:sz w:val="28"/>
          <w:szCs w:val="28"/>
        </w:rPr>
        <w:t>, Museo del Novecento, Milano.</w:t>
      </w:r>
    </w:p>
    <w:p>
      <w:pPr>
        <w:pStyle w:val="Nessunaspaziatura"/>
        <w:rPr/>
      </w:pPr>
      <w:r>
        <w:rPr>
          <w:sz w:val="28"/>
          <w:szCs w:val="28"/>
        </w:rPr>
        <w:t xml:space="preserve">Fino al </w:t>
      </w:r>
      <w:r>
        <w:rPr>
          <w:b/>
          <w:bCs/>
          <w:sz w:val="28"/>
          <w:szCs w:val="28"/>
        </w:rPr>
        <w:t>19 novembre 2023</w:t>
      </w:r>
      <w:r>
        <w:rPr>
          <w:sz w:val="28"/>
          <w:szCs w:val="28"/>
        </w:rPr>
        <w:t xml:space="preserve">, </w:t>
      </w:r>
      <w:r>
        <w:rPr>
          <w:b/>
          <w:bCs/>
          <w:sz w:val="28"/>
          <w:szCs w:val="28"/>
        </w:rPr>
        <w:t>David Lachapelle per Giacomo Ceruti. Nomad in a beautiful land</w:t>
      </w:r>
      <w:r>
        <w:rPr>
          <w:sz w:val="28"/>
          <w:szCs w:val="28"/>
        </w:rPr>
        <w:t>, Pinacoteca Tosio Martinengo, Brescia.</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26 novembre 2023, Novecento. Il ritorno alla Figurazione da Sironi a Guttuso</w:t>
      </w:r>
      <w:r>
        <w:rPr>
          <w:b w:val="false"/>
          <w:i w:val="false"/>
          <w:caps w:val="false"/>
          <w:smallCaps w:val="false"/>
          <w:color w:val="000000"/>
          <w:spacing w:val="0"/>
          <w:sz w:val="28"/>
          <w:szCs w:val="28"/>
        </w:rPr>
        <w:t xml:space="preserve">, Palazzo delle Paure, Lecco. </w:t>
      </w:r>
    </w:p>
    <w:p>
      <w:pPr>
        <w:pStyle w:val="Nessunaspaziatura"/>
        <w:numPr>
          <w:ilvl w:val="0"/>
          <w:numId w:val="4"/>
        </w:numPr>
        <w:rPr/>
      </w:pPr>
      <w:r>
        <w:rPr>
          <w:b w:val="false"/>
          <w:bCs w:val="false"/>
          <w:color w:val="000000"/>
          <w:sz w:val="28"/>
          <w:szCs w:val="28"/>
          <w:u w:val="none"/>
        </w:rPr>
        <w:t xml:space="preserve">Fino al </w:t>
      </w:r>
      <w:r>
        <w:rPr>
          <w:b/>
          <w:bCs/>
          <w:color w:val="000000"/>
          <w:sz w:val="28"/>
          <w:szCs w:val="28"/>
          <w:u w:val="none"/>
        </w:rPr>
        <w:t>26 novembre 2023</w:t>
      </w:r>
      <w:r>
        <w:rPr>
          <w:b w:val="false"/>
          <w:bCs w:val="false"/>
          <w:color w:val="000000"/>
          <w:sz w:val="28"/>
          <w:szCs w:val="28"/>
          <w:u w:val="none"/>
        </w:rPr>
        <w:t xml:space="preserve">, </w:t>
      </w:r>
      <w:r>
        <w:rPr>
          <w:b/>
          <w:bCs/>
          <w:color w:val="000000"/>
          <w:sz w:val="28"/>
          <w:szCs w:val="28"/>
          <w:u w:val="none"/>
        </w:rPr>
        <w:t>Il pugile e la Vittoria</w:t>
      </w:r>
      <w:r>
        <w:rPr>
          <w:b w:val="false"/>
          <w:bCs w:val="false"/>
          <w:color w:val="000000"/>
          <w:sz w:val="28"/>
          <w:szCs w:val="28"/>
          <w:u w:val="none"/>
        </w:rPr>
        <w:t>, Capitolium, Parco archeologico “Brixia”, Brescia.</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23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Sant’Agostino: la luce e l’immagine. Un viaggio interattivo da Ippona a Pavia</w:t>
      </w:r>
      <w:r>
        <w:rPr>
          <w:b w:val="false"/>
          <w:i w:val="false"/>
          <w:caps w:val="false"/>
          <w:smallCaps w:val="false"/>
          <w:color w:val="000000"/>
          <w:spacing w:val="0"/>
          <w:sz w:val="28"/>
          <w:szCs w:val="28"/>
        </w:rPr>
        <w:t>, Musei Civici, Pavia.</w:t>
      </w:r>
    </w:p>
    <w:p>
      <w:pPr>
        <w:pStyle w:val="Nessunaspaziatura"/>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Plessi sposa Brixia</w:t>
      </w:r>
      <w:r>
        <w:rPr>
          <w:b w:val="false"/>
          <w:bCs w:val="false"/>
          <w:color w:val="000000"/>
          <w:sz w:val="28"/>
          <w:szCs w:val="28"/>
          <w:u w:val="none"/>
        </w:rPr>
        <w:t>, Museo di Santa Giulia, Brescia.</w:t>
      </w:r>
    </w:p>
    <w:p>
      <w:pPr>
        <w:pStyle w:val="Nessunaspaziatura"/>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7 gennaio 2024</w:t>
      </w:r>
      <w:r>
        <w:rPr>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La passeggiata della linea. 100 protagonisti del disegno contemporaneo</w:t>
      </w:r>
      <w:r>
        <w:rPr>
          <w:rFonts w:ascii="Candara;serif" w:hAnsi="Candara;serif"/>
          <w:b w:val="false"/>
          <w:bCs w:val="false"/>
          <w:i w:val="false"/>
          <w:caps w:val="false"/>
          <w:smallCaps w:val="false"/>
          <w:color w:val="000000"/>
          <w:spacing w:val="0"/>
          <w:sz w:val="28"/>
          <w:szCs w:val="28"/>
          <w:u w:val="none"/>
        </w:rPr>
        <w:t>, Mu.Sa., Salò, Brescia.</w:t>
      </w:r>
    </w:p>
    <w:p>
      <w:pPr>
        <w:pStyle w:val="Nessunaspaziatura"/>
        <w:rPr/>
      </w:pPr>
      <w:r>
        <w:rPr>
          <w:bCs w:val="false"/>
          <w:sz w:val="28"/>
          <w:szCs w:val="28"/>
        </w:rPr>
        <w:t>Fino al</w:t>
      </w:r>
      <w:r>
        <w:rPr>
          <w:b/>
          <w:bCs/>
          <w:sz w:val="28"/>
          <w:szCs w:val="28"/>
        </w:rPr>
        <w:t xml:space="preserve"> 7 gennaio 2024, Rubens a Palazzo Te. Pittura, trasformazione e libertà</w:t>
      </w:r>
      <w:r>
        <w:rPr>
          <w:sz w:val="28"/>
          <w:szCs w:val="28"/>
        </w:rPr>
        <w:t xml:space="preserve">, </w:t>
      </w:r>
      <w:r>
        <w:rPr>
          <w:b w:val="false"/>
          <w:bCs w:val="false"/>
          <w:sz w:val="28"/>
          <w:szCs w:val="28"/>
        </w:rPr>
        <w:t xml:space="preserve">Palazzo Te, Mantova. Vedi anche: </w:t>
      </w:r>
      <w:r>
        <w:rPr>
          <w:b w:val="false"/>
          <w:bCs w:val="false"/>
          <w:i w:val="false"/>
          <w:caps w:val="false"/>
          <w:smallCaps w:val="false"/>
          <w:color w:val="000000"/>
          <w:spacing w:val="0"/>
          <w:sz w:val="28"/>
          <w:szCs w:val="28"/>
        </w:rPr>
        <w:t xml:space="preserve">Fino al 18 febbraio 2024, </w:t>
      </w:r>
      <w:r>
        <w:rPr>
          <w:rStyle w:val="Enfasiforte"/>
          <w:b w:val="false"/>
          <w:bCs w:val="false"/>
          <w:i w:val="false"/>
          <w:caps w:val="false"/>
          <w:smallCaps w:val="false"/>
          <w:color w:val="000000"/>
          <w:spacing w:val="0"/>
          <w:sz w:val="28"/>
          <w:szCs w:val="28"/>
        </w:rPr>
        <w:t>Il tocco di Pigmalione. Rubens e la scultura a Roma</w:t>
      </w:r>
      <w:r>
        <w:rPr>
          <w:b w:val="false"/>
          <w:bCs w:val="false"/>
          <w:i w:val="false"/>
          <w:caps w:val="false"/>
          <w:smallCaps w:val="false"/>
          <w:color w:val="000000"/>
          <w:spacing w:val="0"/>
          <w:sz w:val="28"/>
          <w:szCs w:val="28"/>
        </w:rPr>
        <w:t xml:space="preserve">, Galleria Borghese, Roma (dal </w:t>
      </w:r>
      <w:r>
        <w:rPr>
          <w:b w:val="false"/>
          <w:i w:val="false"/>
          <w:caps w:val="false"/>
          <w:smallCaps w:val="false"/>
          <w:color w:val="000000"/>
          <w:spacing w:val="0"/>
          <w:sz w:val="28"/>
          <w:szCs w:val="28"/>
        </w:rPr>
        <w:t>14 novembre 2023).</w:t>
      </w:r>
    </w:p>
    <w:p>
      <w:pPr>
        <w:pStyle w:val="Nessunaspaziatura"/>
        <w:rPr/>
      </w:pPr>
      <w:r>
        <w:rPr>
          <w:bCs w:val="false"/>
          <w:sz w:val="28"/>
          <w:szCs w:val="28"/>
        </w:rPr>
        <w:t>Fino al</w:t>
      </w:r>
      <w:r>
        <w:rPr>
          <w:b/>
          <w:bCs/>
          <w:sz w:val="28"/>
          <w:szCs w:val="28"/>
        </w:rPr>
        <w:t xml:space="preserve"> 7 gennaio 2024, Rubens. La Pala della Santissima Trinità</w:t>
      </w:r>
      <w:r>
        <w:rPr>
          <w:sz w:val="28"/>
          <w:szCs w:val="28"/>
        </w:rPr>
        <w:t>, Palazzo Ducale, Mantova.</w:t>
      </w:r>
    </w:p>
    <w:p>
      <w:pPr>
        <w:pStyle w:val="Titolo1"/>
        <w:spacing w:lineRule="auto" w:line="240" w:before="0" w:after="0"/>
        <w:ind w:hanging="0"/>
        <w:jc w:val="left"/>
        <w:rPr/>
      </w:pPr>
      <w:r>
        <w:rPr>
          <w:rStyle w:val="Enfasiforte"/>
          <w:rFonts w:cs="Candara" w:ascii="Candara" w:hAnsi="Candara"/>
          <w:b w:val="false"/>
          <w:bCs w:val="false"/>
          <w:i w:val="false"/>
          <w:caps w:val="false"/>
          <w:smallCaps w:val="false"/>
          <w:color w:val="000000"/>
          <w:spacing w:val="0"/>
          <w:sz w:val="28"/>
          <w:szCs w:val="28"/>
          <w:u w:val="none"/>
        </w:rPr>
        <w:t xml:space="preserve">Fino al </w:t>
      </w:r>
      <w:r>
        <w:rPr>
          <w:rStyle w:val="Enfasiforte"/>
          <w:rFonts w:cs="Candara" w:ascii="Candara" w:hAnsi="Candara"/>
          <w:b/>
          <w:bCs/>
          <w:i w:val="false"/>
          <w:caps w:val="false"/>
          <w:smallCaps w:val="false"/>
          <w:color w:val="000000"/>
          <w:spacing w:val="0"/>
          <w:sz w:val="28"/>
          <w:szCs w:val="28"/>
          <w:u w:val="none"/>
        </w:rPr>
        <w:t>14 gennaio 2024</w:t>
      </w:r>
      <w:r>
        <w:rPr>
          <w:rStyle w:val="Enfasiforte"/>
          <w:rFonts w:cs="Candara" w:ascii="Candara" w:hAnsi="Candara"/>
          <w:b w:val="false"/>
          <w:bCs w:val="false"/>
          <w:i w:val="false"/>
          <w:caps w:val="false"/>
          <w:smallCaps w:val="false"/>
          <w:color w:val="000000"/>
          <w:spacing w:val="0"/>
          <w:sz w:val="28"/>
          <w:szCs w:val="28"/>
          <w:u w:val="none"/>
        </w:rPr>
        <w:t xml:space="preserve">, </w:t>
      </w:r>
      <w:r>
        <w:rPr>
          <w:rStyle w:val="Enfasiforte"/>
          <w:rFonts w:cs="Candara" w:ascii="Candara" w:hAnsi="Candara"/>
          <w:b/>
          <w:bCs/>
          <w:i w:val="false"/>
          <w:caps w:val="false"/>
          <w:smallCaps w:val="false"/>
          <w:color w:val="000000"/>
          <w:spacing w:val="0"/>
          <w:sz w:val="28"/>
          <w:szCs w:val="28"/>
          <w:u w:val="none"/>
        </w:rPr>
        <w:t>Lorenzo Mattotti. Storie, ritmi, movimenti</w:t>
      </w:r>
      <w:r>
        <w:rPr>
          <w:rStyle w:val="Enfasiforte"/>
          <w:rFonts w:cs="Candara" w:ascii="Candara" w:hAnsi="Candara"/>
          <w:b w:val="false"/>
          <w:bCs w:val="false"/>
          <w:i w:val="false"/>
          <w:caps w:val="false"/>
          <w:smallCaps w:val="false"/>
          <w:color w:val="000000"/>
          <w:spacing w:val="0"/>
          <w:sz w:val="28"/>
          <w:szCs w:val="28"/>
          <w:u w:val="none"/>
        </w:rPr>
        <w:t>, Museo di Santa Giulia, Brescia.</w:t>
      </w:r>
    </w:p>
    <w:p>
      <w:pPr>
        <w:pStyle w:val="Nessunaspaziatura"/>
        <w:numPr>
          <w:ilvl w:val="0"/>
          <w:numId w:val="4"/>
        </w:numPr>
        <w:rPr/>
      </w:pPr>
      <w:r>
        <w:rPr>
          <w:rStyle w:val="Enfasi"/>
          <w:rFonts w:eastAsia="Candara" w:cs="Candara"/>
          <w:b w:val="false"/>
          <w:bCs w:val="false"/>
          <w:i w:val="false"/>
          <w:color w:val="1D1B11"/>
          <w:sz w:val="28"/>
          <w:szCs w:val="28"/>
          <w:lang w:eastAsia="ar-SA"/>
        </w:rPr>
        <w:t xml:space="preserve">Fino al </w:t>
      </w:r>
      <w:r>
        <w:rPr>
          <w:rStyle w:val="Enfasi"/>
          <w:rFonts w:eastAsia="Candara" w:cs="Candara"/>
          <w:b/>
          <w:bCs/>
          <w:i w:val="false"/>
          <w:color w:val="1D1B11"/>
          <w:sz w:val="28"/>
          <w:szCs w:val="28"/>
          <w:lang w:eastAsia="ar-SA"/>
        </w:rPr>
        <w:t xml:space="preserve">14 gennaio 2024, Ali Cherry – Dreamless Night, </w:t>
      </w:r>
      <w:r>
        <w:rPr>
          <w:rStyle w:val="Enfasi"/>
          <w:rFonts w:eastAsia="Candara" w:cs="Candara"/>
          <w:b w:val="false"/>
          <w:bCs w:val="false"/>
          <w:i w:val="false"/>
          <w:color w:val="1D1B11"/>
          <w:sz w:val="28"/>
          <w:szCs w:val="28"/>
          <w:lang w:eastAsia="ar-SA"/>
        </w:rPr>
        <w:t>GAMeC, Bergamo.</w:t>
      </w:r>
    </w:p>
    <w:p>
      <w:pPr>
        <w:pStyle w:val="Nessunaspaziatura"/>
        <w:rPr/>
      </w:pPr>
      <w:r>
        <w:rPr>
          <w:bCs w:val="false"/>
          <w:sz w:val="28"/>
          <w:szCs w:val="28"/>
        </w:rPr>
        <w:t>Fino al</w:t>
      </w:r>
      <w:r>
        <w:rPr>
          <w:b/>
          <w:bCs/>
          <w:sz w:val="28"/>
          <w:szCs w:val="28"/>
        </w:rPr>
        <w:t xml:space="preserve"> 19 febbraio 2024, Oro bianco. Tre secoli di porcellane Ginori</w:t>
      </w:r>
      <w:r>
        <w:rPr>
          <w:sz w:val="28"/>
          <w:szCs w:val="28"/>
        </w:rPr>
        <w:t>, Museo Poldi Pezzoli, Milano.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rPr>
        <w:t xml:space="preserve">Fino al </w:t>
      </w:r>
      <w:r>
        <w:rPr>
          <w:rStyle w:val="Enfasiforte"/>
          <w:rFonts w:cs="Candara" w:ascii="Candara" w:hAnsi="Candara"/>
          <w:b/>
          <w:bCs/>
          <w:i w:val="false"/>
          <w:caps w:val="false"/>
          <w:smallCaps w:val="false"/>
          <w:color w:val="000000"/>
          <w:spacing w:val="0"/>
          <w:sz w:val="28"/>
          <w:szCs w:val="28"/>
          <w:u w:val="none"/>
        </w:rPr>
        <w:t>25 febbraio 2024</w:t>
      </w:r>
      <w:r>
        <w:rPr>
          <w:rStyle w:val="Enfasi"/>
          <w:rFonts w:cs="Candara" w:ascii="Candara" w:hAnsi="Candara"/>
          <w:b w:val="false"/>
          <w:bCs w:val="false"/>
          <w:i w:val="false"/>
          <w:caps w:val="false"/>
          <w:smallCaps w:val="false"/>
          <w:color w:val="000000"/>
          <w:spacing w:val="0"/>
          <w:sz w:val="28"/>
          <w:szCs w:val="28"/>
          <w:u w:val="none"/>
        </w:rPr>
        <w:t xml:space="preserve">, </w:t>
      </w:r>
      <w:r>
        <w:rPr>
          <w:rStyle w:val="Enfasi"/>
          <w:rFonts w:cs="Candara" w:ascii="Candara" w:hAnsi="Candara"/>
          <w:b/>
          <w:bCs/>
          <w:i w:val="false"/>
          <w:caps w:val="false"/>
          <w:smallCaps w:val="false"/>
          <w:color w:val="000000"/>
          <w:spacing w:val="0"/>
          <w:sz w:val="28"/>
          <w:szCs w:val="28"/>
          <w:u w:val="none"/>
        </w:rPr>
        <w:t>Tutta in voi la luce mia. Pittura di storia e melodramma</w:t>
      </w:r>
      <w:r>
        <w:rPr>
          <w:rStyle w:val="Enfasi"/>
          <w:rFonts w:cs="Candara" w:ascii="Candara" w:hAnsi="Candara"/>
          <w:b w:val="false"/>
          <w:bCs w:val="false"/>
          <w:i w:val="false"/>
          <w:caps w:val="false"/>
          <w:smallCaps w:val="false"/>
          <w:color w:val="000000"/>
          <w:spacing w:val="0"/>
          <w:sz w:val="28"/>
          <w:szCs w:val="28"/>
          <w:u w:val="none"/>
        </w:rPr>
        <w:t>, Accademia Carrara, Bergamo.</w:t>
      </w:r>
    </w:p>
    <w:p>
      <w:pPr>
        <w:pStyle w:val="Titolo1"/>
        <w:spacing w:lineRule="auto" w:line="240" w:before="0" w:after="0"/>
        <w:ind w:hanging="0"/>
        <w:jc w:val="left"/>
        <w:rPr>
          <w:rStyle w:val="Enfasiforte"/>
          <w:rFonts w:ascii="Candara" w:hAnsi="Candara" w:cs="Candara"/>
          <w:b w:val="false"/>
          <w:b w:val="false"/>
          <w:bCs w:val="false"/>
          <w:i w:val="false"/>
          <w:i w:val="false"/>
          <w:caps w:val="false"/>
          <w:smallCaps w:val="false"/>
          <w:color w:val="000000"/>
          <w:spacing w:val="0"/>
          <w:sz w:val="28"/>
          <w:szCs w:val="28"/>
          <w:u w:val="none"/>
        </w:rPr>
      </w:pPr>
      <w:r>
        <w:rPr>
          <w:rFonts w:cs="Candara" w:ascii="Candara" w:hAnsi="Candara"/>
          <w:b w:val="false"/>
          <w:bCs w:val="false"/>
          <w:i w:val="false"/>
          <w:caps w:val="false"/>
          <w:smallCaps w:val="false"/>
          <w:color w:val="000000"/>
          <w:spacing w:val="0"/>
          <w:sz w:val="28"/>
          <w:szCs w:val="28"/>
          <w:u w:val="none"/>
        </w:rPr>
      </w:r>
    </w:p>
    <w:p>
      <w:pPr>
        <w:pStyle w:val="Normal"/>
        <w:spacing w:lineRule="auto" w:line="240" w:before="0" w:after="0"/>
        <w:jc w:val="left"/>
        <w:rPr/>
      </w:pPr>
      <w:r>
        <w:rPr>
          <w:rStyle w:val="Enfasi"/>
          <w:rFonts w:cs="Candara" w:ascii="Candara" w:hAnsi="Candara"/>
          <w:i w:val="false"/>
          <w:color w:val="1D1B11"/>
          <w:sz w:val="28"/>
          <w:szCs w:val="28"/>
        </w:rPr>
        <w:t>L’Abbonamento Musei Lombardia consente l’</w:t>
      </w:r>
      <w:r>
        <w:rPr>
          <w:rStyle w:val="Enfasi"/>
          <w:rFonts w:cs="Candara" w:ascii="Candara" w:hAnsi="Candara"/>
          <w:b/>
          <w:bCs/>
          <w:i w:val="false"/>
          <w:color w:val="1D1B11"/>
          <w:sz w:val="28"/>
          <w:szCs w:val="28"/>
        </w:rPr>
        <w:t>accesso gratuito anche nei Musei della Val d’Aosta</w:t>
      </w:r>
      <w:r>
        <w:rPr>
          <w:rStyle w:val="Enfasi"/>
          <w:rFonts w:cs="Candara" w:ascii="Candara" w:hAnsi="Candara"/>
          <w:i w:val="false"/>
          <w:color w:val="1D1B11"/>
          <w:sz w:val="28"/>
          <w:szCs w:val="28"/>
        </w:rPr>
        <w:t xml:space="preserve">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44"/>
          <w:szCs w:val="44"/>
        </w:rPr>
        <w:t xml:space="preserve">MOSTRE BRESCIANE  </w:t>
      </w:r>
    </w:p>
    <w:p>
      <w:pPr>
        <w:pStyle w:val="Normal"/>
        <w:spacing w:lineRule="auto" w:line="240" w:before="0" w:after="0"/>
        <w:jc w:val="left"/>
        <w:rPr>
          <w:color w:val="000000"/>
        </w:rPr>
      </w:pPr>
      <w:r>
        <w:rPr>
          <w:rStyle w:val="Enfasi"/>
          <w:rFonts w:cs="Candara" w:ascii="Candara" w:hAnsi="Candara"/>
          <w:b w:val="false"/>
          <w:bCs w:val="false"/>
          <w:i w:val="false"/>
          <w:color w:val="1D1B11"/>
          <w:sz w:val="28"/>
          <w:szCs w:val="28"/>
          <w:lang w:eastAsia="ar-SA"/>
        </w:rPr>
        <w:t xml:space="preserve">Il </w:t>
      </w:r>
      <w:r>
        <w:rPr>
          <w:rStyle w:val="Enfasi"/>
          <w:rFonts w:cs="Candara" w:ascii="Candara" w:hAnsi="Candara"/>
          <w:b/>
          <w:bCs/>
          <w:i w:val="false"/>
          <w:color w:val="1D1B11"/>
          <w:sz w:val="28"/>
          <w:szCs w:val="28"/>
          <w:lang w:eastAsia="ar-SA"/>
        </w:rPr>
        <w:t>Museo del Risorgimento</w:t>
      </w:r>
      <w:r>
        <w:rPr>
          <w:rStyle w:val="Enfasi"/>
          <w:rFonts w:cs="Candara" w:ascii="Candara" w:hAnsi="Candara"/>
          <w:b w:val="false"/>
          <w:bCs w:val="false"/>
          <w:i w:val="false"/>
          <w:color w:val="1D1B11"/>
          <w:sz w:val="28"/>
          <w:szCs w:val="28"/>
          <w:lang w:eastAsia="ar-SA"/>
        </w:rPr>
        <w:t xml:space="preserve">, Castello di Brescia, è stato riaperto con un nuovo innovativo allestimento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Testopreformattato"/>
        <w:spacing w:lineRule="auto" w:line="240" w:before="0" w:after="0"/>
        <w:jc w:val="left"/>
        <w:rPr/>
      </w:pPr>
      <w:r>
        <w:rPr>
          <w:rStyle w:val="Enfasi"/>
          <w:rFonts w:cs="Candara" w:ascii="Candara" w:hAnsi="Candara"/>
          <w:b w:val="false"/>
          <w:bCs w:val="false"/>
          <w:i w:val="false"/>
          <w:iCs w:val="false"/>
          <w:color w:val="000000"/>
          <w:sz w:val="28"/>
          <w:szCs w:val="28"/>
          <w:lang w:eastAsia="ar-SA"/>
        </w:rPr>
        <w:t xml:space="preserve">Il </w:t>
      </w:r>
      <w:r>
        <w:rPr>
          <w:rStyle w:val="Enfasi"/>
          <w:rFonts w:cs="Candara" w:ascii="Candara" w:hAnsi="Candara"/>
          <w:b/>
          <w:bCs/>
          <w:i w:val="false"/>
          <w:iCs w:val="false"/>
          <w:color w:val="000000"/>
          <w:sz w:val="28"/>
          <w:szCs w:val="28"/>
          <w:lang w:eastAsia="ar-SA"/>
        </w:rPr>
        <w:t xml:space="preserve">Museo Internazionale del Tappeto Antico </w:t>
      </w:r>
      <w:r>
        <w:rPr>
          <w:rStyle w:val="Enfasi"/>
          <w:rFonts w:cs="Candara" w:ascii="Candara" w:hAnsi="Candara"/>
          <w:b w:val="false"/>
          <w:bCs w:val="false"/>
          <w:i w:val="false"/>
          <w:iCs w:val="false"/>
          <w:color w:val="000000"/>
          <w:sz w:val="28"/>
          <w:szCs w:val="28"/>
          <w:lang w:eastAsia="ar-SA"/>
        </w:rPr>
        <w:t>è stato</w:t>
      </w:r>
      <w:r>
        <w:rPr>
          <w:rStyle w:val="Enfasi"/>
          <w:rFonts w:cs="Candara" w:ascii="Candara" w:hAnsi="Candara"/>
          <w:b w:val="false"/>
          <w:bCs w:val="false"/>
          <w:i w:val="false"/>
          <w:color w:val="000000"/>
          <w:sz w:val="28"/>
          <w:szCs w:val="28"/>
          <w:lang w:eastAsia="ar-SA"/>
        </w:rPr>
        <w:t xml:space="preserve"> da poco inaugurato a Brescia, in </w:t>
      </w:r>
      <w:r>
        <w:rPr>
          <w:rStyle w:val="Enfasi"/>
          <w:rFonts w:cs="Candara" w:ascii="Candara" w:hAnsi="Candara"/>
          <w:b w:val="false"/>
          <w:bCs w:val="false"/>
          <w:i w:val="false"/>
          <w:iCs w:val="false"/>
          <w:color w:val="000000"/>
          <w:sz w:val="28"/>
          <w:szCs w:val="28"/>
          <w:lang w:eastAsia="ar-SA"/>
        </w:rPr>
        <w:t>via Privata de Vitalis 32</w:t>
      </w:r>
      <w:r>
        <w:rPr>
          <w:rStyle w:val="Enfasi"/>
          <w:rFonts w:cs="Candara" w:ascii="Candara" w:hAnsi="Candara"/>
          <w:b w:val="false"/>
          <w:bCs w:val="false"/>
          <w:i w:val="false"/>
          <w:iCs w:val="false"/>
          <w:color w:val="000000"/>
          <w:sz w:val="28"/>
          <w:szCs w:val="28"/>
          <w:vertAlign w:val="superscript"/>
          <w:lang w:eastAsia="ar-SA"/>
        </w:rPr>
        <w:t>a</w:t>
      </w:r>
      <w:r>
        <w:rPr>
          <w:rStyle w:val="Enfasi"/>
          <w:rFonts w:cs="Candara" w:ascii="Candara" w:hAnsi="Candara"/>
          <w:b w:val="false"/>
          <w:bCs w:val="false"/>
          <w:i w:val="false"/>
          <w:iCs w:val="false"/>
          <w:color w:val="000000"/>
          <w:sz w:val="28"/>
          <w:szCs w:val="28"/>
          <w:lang w:eastAsia="ar-SA"/>
        </w:rPr>
        <w:t xml:space="preserve">. In questo periodo il MITA espone la mostra </w:t>
      </w:r>
      <w:r>
        <w:rPr>
          <w:rStyle w:val="Enfasiforte"/>
          <w:rFonts w:cs="Candara" w:ascii="Candara" w:hAnsi="Candara"/>
          <w:b w:val="false"/>
          <w:bCs w:val="false"/>
          <w:i w:val="false"/>
          <w:iCs w:val="false"/>
          <w:caps w:val="false"/>
          <w:smallCaps w:val="false"/>
          <w:color w:val="000000"/>
          <w:spacing w:val="0"/>
          <w:sz w:val="28"/>
          <w:szCs w:val="28"/>
          <w:lang w:eastAsia="ar-SA"/>
        </w:rPr>
        <w:t xml:space="preserve">“Capolavori”, tappeti antichi dall’Eurasia, dedicata ai pezzi principali della Collezione Zaleski. Le visite della serie “Un pomeriggio con il curatore” sono le migliori occasioni per scoprire il museo. Sono guidate dal prof. Giovanni Valagussa, curatore della mostra “Masterpieces, Ancient Rugs from Eurasia”. Le prossime avranno luogo </w:t>
      </w:r>
      <w:r>
        <w:rPr>
          <w:rStyle w:val="Enfasiforte"/>
          <w:rFonts w:cs="Candara" w:ascii="Candara" w:hAnsi="Candara"/>
          <w:b/>
          <w:bCs/>
          <w:i w:val="false"/>
          <w:iCs w:val="false"/>
          <w:caps w:val="false"/>
          <w:smallCaps w:val="false"/>
          <w:color w:val="000000"/>
          <w:spacing w:val="0"/>
          <w:sz w:val="28"/>
          <w:szCs w:val="28"/>
          <w:lang w:eastAsia="ar-SA"/>
        </w:rPr>
        <w:t>d</w:t>
      </w:r>
      <w:r>
        <w:rPr>
          <w:rStyle w:val="Enfasi"/>
          <w:rFonts w:cs="Candara" w:ascii="Candara" w:hAnsi="Candara"/>
          <w:b/>
          <w:bCs/>
          <w:i w:val="false"/>
          <w:iCs w:val="false"/>
          <w:caps w:val="false"/>
          <w:smallCaps w:val="false"/>
          <w:color w:val="000000"/>
          <w:spacing w:val="0"/>
          <w:sz w:val="28"/>
          <w:szCs w:val="28"/>
          <w:lang w:eastAsia="ar-SA"/>
        </w:rPr>
        <w:t>omenica 5 novembre</w:t>
      </w:r>
      <w:r>
        <w:rPr>
          <w:rStyle w:val="Enfasi"/>
          <w:rFonts w:cs="Candara" w:ascii="Candara" w:hAnsi="Candara"/>
          <w:b w:val="false"/>
          <w:bCs w:val="false"/>
          <w:i w:val="false"/>
          <w:iCs w:val="false"/>
          <w:caps w:val="false"/>
          <w:smallCaps w:val="false"/>
          <w:color w:val="000000"/>
          <w:spacing w:val="0"/>
          <w:sz w:val="28"/>
          <w:szCs w:val="28"/>
          <w:lang w:eastAsia="ar-SA"/>
        </w:rPr>
        <w:t xml:space="preserve">, alle ore 15.30 e alle ore 17.30. Inoltre fino al </w:t>
      </w:r>
      <w:r>
        <w:rPr>
          <w:rStyle w:val="Enfasi"/>
          <w:rFonts w:cs="Candara" w:ascii="Candara" w:hAnsi="Candara"/>
          <w:b/>
          <w:bCs/>
          <w:i w:val="false"/>
          <w:iCs w:val="false"/>
          <w:caps w:val="false"/>
          <w:smallCaps w:val="false"/>
          <w:color w:val="000000"/>
          <w:spacing w:val="0"/>
          <w:sz w:val="28"/>
          <w:szCs w:val="28"/>
          <w:lang w:eastAsia="ar-SA"/>
        </w:rPr>
        <w:t>5 novembre</w:t>
      </w:r>
      <w:r>
        <w:rPr>
          <w:rStyle w:val="Enfasi"/>
          <w:rFonts w:cs="Candara" w:ascii="Candara" w:hAnsi="Candara"/>
          <w:b w:val="false"/>
          <w:bCs w:val="false"/>
          <w:i w:val="false"/>
          <w:iCs w:val="false"/>
          <w:caps w:val="false"/>
          <w:smallCaps w:val="false"/>
          <w:color w:val="000000"/>
          <w:spacing w:val="0"/>
          <w:sz w:val="28"/>
          <w:szCs w:val="28"/>
          <w:lang w:eastAsia="ar-SA"/>
        </w:rPr>
        <w:t xml:space="preserve"> è aperta al Castello di Brescia l’esposizione </w:t>
      </w:r>
      <w:r>
        <w:rPr>
          <w:rStyle w:val="Enfasi"/>
          <w:rFonts w:cs="Candara" w:ascii="Candara" w:hAnsi="Candara"/>
          <w:b w:val="false"/>
          <w:bCs w:val="false"/>
          <w:i w:val="false"/>
          <w:caps w:val="false"/>
          <w:smallCaps w:val="false"/>
          <w:color w:val="000000"/>
          <w:spacing w:val="0"/>
          <w:sz w:val="28"/>
          <w:szCs w:val="28"/>
          <w:lang w:eastAsia="ar-SA"/>
        </w:rPr>
        <w:t>“I nodi dei giardini del paradiso” dedicata sempre alla collezione Zaleski.</w:t>
      </w:r>
    </w:p>
    <w:p>
      <w:pPr>
        <w:pStyle w:val="Testopreformattato"/>
        <w:widowControl/>
        <w:spacing w:before="0" w:after="0"/>
        <w:ind w:left="0" w:right="0" w:hanging="0"/>
        <w:rPr/>
      </w:pPr>
      <w:hyperlink r:id="rId13" w:tgtFrame="_blank">
        <w:r>
          <w:rPr>
            <w:rStyle w:val="CollegamentoInternet"/>
            <w:rFonts w:ascii="Candara" w:hAnsi="Candara"/>
            <w:b w:val="false"/>
            <w:i w:val="false"/>
            <w:caps w:val="false"/>
            <w:smallCaps w:val="false"/>
            <w:color w:val="000000"/>
            <w:spacing w:val="0"/>
            <w:sz w:val="24"/>
            <w:szCs w:val="24"/>
            <w:u w:val="none"/>
          </w:rPr>
          <w:t>https://www.facebook.com/photo?fbid=7015638558458145&amp;set=gm.6608290089268307&amp;idorvanity=877723338991706</w:t>
        </w:r>
      </w:hyperlink>
    </w:p>
    <w:p>
      <w:pPr>
        <w:pStyle w:val="Nessunaspaziatura"/>
        <w:rPr/>
      </w:pPr>
      <w:r>
        <w:rPr>
          <w:sz w:val="28"/>
          <w:szCs w:val="28"/>
        </w:rPr>
        <w:t xml:space="preserve">Fino al </w:t>
      </w:r>
      <w:r>
        <w:rPr>
          <w:b/>
          <w:bCs/>
          <w:sz w:val="28"/>
          <w:szCs w:val="28"/>
        </w:rPr>
        <w:t>19 novembre 2023</w:t>
      </w:r>
      <w:r>
        <w:rPr>
          <w:sz w:val="28"/>
          <w:szCs w:val="28"/>
        </w:rPr>
        <w:t xml:space="preserve">, </w:t>
      </w:r>
      <w:r>
        <w:rPr>
          <w:b/>
          <w:bCs/>
          <w:sz w:val="28"/>
          <w:szCs w:val="28"/>
        </w:rPr>
        <w:t>David Lachapelle per Giacomo Ceruti. Nomad in a beautiful land</w:t>
      </w:r>
      <w:r>
        <w:rPr>
          <w:sz w:val="28"/>
          <w:szCs w:val="28"/>
        </w:rPr>
        <w:t>, Pinacoteca Tosio Martinengo (***).</w:t>
      </w:r>
    </w:p>
    <w:p>
      <w:pPr>
        <w:pStyle w:val="Nessunaspaziatura"/>
        <w:numPr>
          <w:ilvl w:val="0"/>
          <w:numId w:val="4"/>
        </w:numPr>
        <w:rPr/>
      </w:pPr>
      <w:r>
        <w:rPr>
          <w:b w:val="false"/>
          <w:bCs w:val="false"/>
          <w:color w:val="000000"/>
          <w:sz w:val="28"/>
          <w:szCs w:val="28"/>
          <w:u w:val="none"/>
        </w:rPr>
        <w:t xml:space="preserve">Fino al </w:t>
      </w:r>
      <w:r>
        <w:rPr>
          <w:b/>
          <w:bCs/>
          <w:color w:val="000000"/>
          <w:sz w:val="28"/>
          <w:szCs w:val="28"/>
          <w:u w:val="none"/>
        </w:rPr>
        <w:t>26 novembre 2023</w:t>
      </w:r>
      <w:r>
        <w:rPr>
          <w:b w:val="false"/>
          <w:bCs w:val="false"/>
          <w:color w:val="000000"/>
          <w:sz w:val="28"/>
          <w:szCs w:val="28"/>
          <w:u w:val="none"/>
        </w:rPr>
        <w:t xml:space="preserve">, </w:t>
      </w:r>
      <w:r>
        <w:rPr>
          <w:b/>
          <w:bCs/>
          <w:color w:val="000000"/>
          <w:sz w:val="28"/>
          <w:szCs w:val="28"/>
          <w:u w:val="none"/>
        </w:rPr>
        <w:t>Il pugile e la Vittoria</w:t>
      </w:r>
      <w:r>
        <w:rPr>
          <w:b w:val="false"/>
          <w:bCs w:val="false"/>
          <w:color w:val="000000"/>
          <w:sz w:val="28"/>
          <w:szCs w:val="28"/>
          <w:u w:val="none"/>
        </w:rPr>
        <w:t xml:space="preserve">, Capitolium, Parco archeologico “Brixia”, Brescia </w:t>
      </w:r>
      <w:r>
        <w:rPr>
          <w:rStyle w:val="Enfasi"/>
          <w:rFonts w:cs="Candara"/>
          <w:b/>
          <w:bCs w:val="false"/>
          <w:i w:val="false"/>
          <w:color w:val="1D1B11"/>
          <w:sz w:val="28"/>
          <w:szCs w:val="28"/>
          <w:u w:val="none"/>
        </w:rPr>
        <w:t>(***).</w:t>
      </w:r>
    </w:p>
    <w:p>
      <w:pPr>
        <w:pStyle w:val="Nessunaspaziatura"/>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 xml:space="preserve">30 novembre 2023, </w:t>
      </w:r>
      <w:r>
        <w:rPr>
          <w:b w:val="false"/>
          <w:bCs w:val="false"/>
          <w:i w:val="false"/>
          <w:caps w:val="false"/>
          <w:smallCaps w:val="false"/>
          <w:color w:val="000000"/>
          <w:spacing w:val="0"/>
          <w:sz w:val="28"/>
          <w:szCs w:val="28"/>
          <w:u w:val="none"/>
        </w:rPr>
        <w:t xml:space="preserve">mostra dedicata alle incisioni di Johann Elias Ridinger, uno dei più famosi incisori tedeschi di animali, in particolare cavalli, segugi e di scene di caccia. </w:t>
      </w:r>
      <w:r>
        <w:rPr>
          <w:rFonts w:cs="Candara"/>
          <w:b w:val="false"/>
          <w:bCs w:val="false"/>
          <w:i w:val="false"/>
          <w:caps w:val="false"/>
          <w:smallCaps w:val="false"/>
          <w:color w:val="222222"/>
          <w:spacing w:val="0"/>
          <w:sz w:val="28"/>
          <w:szCs w:val="28"/>
          <w:u w:val="none"/>
          <w:lang w:val="it-IT"/>
        </w:rPr>
        <w:t>Ingresso gratuito negli orari di apertura della</w:t>
      </w:r>
      <w:r>
        <w:rPr>
          <w:b w:val="false"/>
          <w:bCs w:val="false"/>
          <w:i w:val="false"/>
          <w:caps w:val="false"/>
          <w:smallCaps w:val="false"/>
          <w:color w:val="000000"/>
          <w:spacing w:val="0"/>
          <w:sz w:val="28"/>
          <w:szCs w:val="28"/>
          <w:u w:val="none"/>
        </w:rPr>
        <w:t xml:space="preserve"> </w:t>
      </w:r>
      <w:r>
        <w:rPr>
          <w:rFonts w:cs="Candara"/>
          <w:b w:val="false"/>
          <w:bCs w:val="false"/>
          <w:i w:val="false"/>
          <w:caps w:val="false"/>
          <w:smallCaps w:val="false"/>
          <w:color w:val="000000"/>
          <w:spacing w:val="0"/>
          <w:sz w:val="28"/>
          <w:szCs w:val="28"/>
          <w:u w:val="none"/>
          <w:lang w:val="it-IT"/>
        </w:rPr>
        <w:t>Fondazione Biblioteca Morcelli-Pinacoteca Repossi</w:t>
      </w:r>
      <w:r>
        <w:rPr>
          <w:b w:val="false"/>
          <w:bCs w:val="false"/>
          <w:i w:val="false"/>
          <w:caps w:val="false"/>
          <w:smallCaps w:val="false"/>
          <w:color w:val="000000"/>
          <w:spacing w:val="0"/>
          <w:sz w:val="28"/>
          <w:szCs w:val="28"/>
          <w:u w:val="none"/>
        </w:rPr>
        <w:t xml:space="preserve"> di v</w:t>
      </w:r>
      <w:r>
        <w:rPr>
          <w:rFonts w:cs="Candara"/>
          <w:b w:val="false"/>
          <w:bCs w:val="false"/>
          <w:i w:val="false"/>
          <w:caps w:val="false"/>
          <w:smallCaps w:val="false"/>
          <w:color w:val="000000"/>
          <w:spacing w:val="0"/>
          <w:sz w:val="28"/>
          <w:szCs w:val="28"/>
          <w:u w:val="none"/>
          <w:lang w:val="it-IT"/>
        </w:rPr>
        <w:t xml:space="preserve">ia Bernardino Varisco n. 9 a Chiari (tel. 030 700 0730, </w:t>
      </w:r>
      <w:hyperlink r:id="rId14">
        <w:r>
          <w:rPr>
            <w:rStyle w:val="CollegamentoInternet"/>
            <w:rFonts w:cs="Candara"/>
            <w:b w:val="false"/>
            <w:bCs w:val="false"/>
            <w:i w:val="false"/>
            <w:caps w:val="false"/>
            <w:smallCaps w:val="false"/>
            <w:color w:val="000000"/>
            <w:spacing w:val="0"/>
            <w:sz w:val="28"/>
            <w:szCs w:val="28"/>
            <w:u w:val="none"/>
            <w:lang w:val="it-IT"/>
          </w:rPr>
          <w:t>info@morcellirepossi.it</w:t>
        </w:r>
      </w:hyperlink>
      <w:r>
        <w:rPr>
          <w:rFonts w:cs="Candara"/>
          <w:b w:val="false"/>
          <w:bCs w:val="false"/>
          <w:i w:val="false"/>
          <w:caps w:val="false"/>
          <w:smallCaps w:val="false"/>
          <w:color w:val="000000"/>
          <w:spacing w:val="0"/>
          <w:sz w:val="28"/>
          <w:szCs w:val="28"/>
          <w:u w:val="none"/>
          <w:lang w:val="it-IT"/>
        </w:rPr>
        <w:t xml:space="preserve">). </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3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Luigi Basiletti e l’antico</w:t>
      </w:r>
      <w:r>
        <w:rPr>
          <w:b w:val="false"/>
          <w:i w:val="false"/>
          <w:caps w:val="false"/>
          <w:smallCaps w:val="false"/>
          <w:color w:val="000000"/>
          <w:spacing w:val="0"/>
          <w:sz w:val="28"/>
          <w:szCs w:val="28"/>
        </w:rPr>
        <w:t>, Casa Museo Paolo Tosio, Brescia. Ingresso gratuito, prenotazione obbligatoria, Ateneo di Brescia.</w:t>
      </w:r>
    </w:p>
    <w:p>
      <w:pPr>
        <w:pStyle w:val="Nessunaspaziatura"/>
        <w:numPr>
          <w:ilvl w:val="0"/>
          <w:numId w:val="4"/>
        </w:numPr>
        <w:rPr/>
      </w:pPr>
      <w:r>
        <w:rPr>
          <w:rStyle w:val="Enfasi"/>
          <w:rFonts w:eastAsia="Candara" w:cs="Candara"/>
          <w:b w:val="false"/>
          <w:bCs w:val="false"/>
          <w:i w:val="false"/>
          <w:color w:val="1D1B11"/>
          <w:sz w:val="28"/>
          <w:szCs w:val="28"/>
          <w:lang w:eastAsia="ar-SA"/>
        </w:rPr>
        <w:t>Fino</w:t>
      </w:r>
      <w:r>
        <w:rPr>
          <w:rStyle w:val="Enfasi"/>
          <w:rFonts w:eastAsia="Candara" w:cs="Candara"/>
          <w:b/>
          <w:bCs/>
          <w:i w:val="false"/>
          <w:color w:val="1D1B11"/>
          <w:sz w:val="28"/>
          <w:szCs w:val="28"/>
          <w:lang w:eastAsia="ar-SA"/>
        </w:rPr>
        <w:t xml:space="preserve"> </w:t>
      </w:r>
      <w:r>
        <w:rPr>
          <w:rStyle w:val="Enfasi"/>
          <w:rFonts w:eastAsia="Candara" w:cs="Candara"/>
          <w:b w:val="false"/>
          <w:bCs w:val="false"/>
          <w:i w:val="false"/>
          <w:color w:val="1D1B11"/>
          <w:sz w:val="28"/>
          <w:szCs w:val="28"/>
          <w:lang w:eastAsia="ar-SA"/>
        </w:rPr>
        <w:t>al</w:t>
      </w:r>
      <w:r>
        <w:rPr>
          <w:rStyle w:val="Enfasi"/>
          <w:rFonts w:eastAsia="Candara" w:cs="Candara"/>
          <w:b/>
          <w:bCs/>
          <w:i w:val="false"/>
          <w:color w:val="1D1B11"/>
          <w:sz w:val="28"/>
          <w:szCs w:val="28"/>
          <w:lang w:eastAsia="ar-SA"/>
        </w:rPr>
        <w:t xml:space="preserve"> 26 dicembre 2023, </w:t>
      </w:r>
      <w:r>
        <w:rPr>
          <w:rStyle w:val="Enfasi"/>
          <w:rFonts w:eastAsia="Candara" w:cs="Candara"/>
          <w:b w:val="false"/>
          <w:bCs w:val="false"/>
          <w:i w:val="false"/>
          <w:color w:val="1D1B11"/>
          <w:sz w:val="28"/>
          <w:szCs w:val="28"/>
          <w:lang w:eastAsia="ar-SA"/>
        </w:rPr>
        <w:t xml:space="preserve">mostra dedicata ad </w:t>
      </w:r>
      <w:r>
        <w:rPr>
          <w:rStyle w:val="Enfasi"/>
          <w:rFonts w:eastAsia="Candara" w:cs="Candara"/>
          <w:b/>
          <w:bCs/>
          <w:i w:val="false"/>
          <w:color w:val="1D1B11"/>
          <w:sz w:val="28"/>
          <w:szCs w:val="28"/>
          <w:lang w:eastAsia="ar-SA"/>
        </w:rPr>
        <w:t>Angelo Inganni tra Brescia e Gussago (1850-1880) – Riflessi gussaghesi”</w:t>
      </w:r>
      <w:r>
        <w:rPr>
          <w:rStyle w:val="Enfasi"/>
          <w:rFonts w:eastAsia="Candara" w:cs="Candara"/>
          <w:b w:val="false"/>
          <w:bCs w:val="false"/>
          <w:i w:val="false"/>
          <w:color w:val="1D1B11"/>
          <w:sz w:val="28"/>
          <w:szCs w:val="28"/>
          <w:lang w:eastAsia="ar-SA"/>
        </w:rPr>
        <w:t>, chiesa di San Lorenzo, Gussago.</w:t>
      </w:r>
    </w:p>
    <w:p>
      <w:pPr>
        <w:pStyle w:val="Nessunaspaziatura"/>
        <w:numPr>
          <w:ilvl w:val="0"/>
          <w:numId w:val="4"/>
        </w:numPr>
        <w:rPr/>
      </w:pPr>
      <w:r>
        <w:rPr>
          <w:b w:val="false"/>
          <w:bCs w:val="false"/>
          <w:i w:val="false"/>
          <w:caps w:val="false"/>
          <w:smallCaps w:val="false"/>
          <w:color w:val="000000"/>
          <w:spacing w:val="0"/>
          <w:sz w:val="28"/>
          <w:szCs w:val="28"/>
        </w:rPr>
        <w:t>Fino al</w:t>
      </w:r>
      <w:r>
        <w:rPr>
          <w:b/>
          <w:bCs/>
          <w:i w:val="false"/>
          <w:caps w:val="false"/>
          <w:smallCaps w:val="false"/>
          <w:color w:val="000000"/>
          <w:spacing w:val="0"/>
          <w:sz w:val="28"/>
          <w:szCs w:val="28"/>
        </w:rPr>
        <w:t xml:space="preserve"> 31 dicembre 2023</w:t>
      </w:r>
      <w:r>
        <w:rPr>
          <w:b w:val="false"/>
          <w:i w:val="false"/>
          <w:caps w:val="false"/>
          <w:smallCaps w:val="false"/>
          <w:color w:val="000000"/>
          <w:spacing w:val="0"/>
          <w:sz w:val="28"/>
          <w:szCs w:val="28"/>
        </w:rPr>
        <w:t xml:space="preserve">, </w:t>
      </w:r>
      <w:r>
        <w:rPr>
          <w:b/>
          <w:bCs/>
          <w:i w:val="false"/>
          <w:caps w:val="false"/>
          <w:smallCaps w:val="false"/>
          <w:color w:val="000000"/>
          <w:spacing w:val="0"/>
          <w:sz w:val="28"/>
          <w:szCs w:val="28"/>
        </w:rPr>
        <w:t>Tiepolo. Dalla collezione Pompeo Molmenti alla Casa di Ugo Da Como</w:t>
      </w:r>
      <w:r>
        <w:rPr>
          <w:b w:val="false"/>
          <w:i w:val="false"/>
          <w:caps w:val="false"/>
          <w:smallCaps w:val="false"/>
          <w:color w:val="000000"/>
          <w:spacing w:val="0"/>
          <w:sz w:val="28"/>
          <w:szCs w:val="28"/>
        </w:rPr>
        <w:t xml:space="preserve">, Museo Casa del Podestà, </w:t>
      </w:r>
      <w:r>
        <w:rPr>
          <w:color w:val="000000"/>
          <w:sz w:val="28"/>
          <w:szCs w:val="28"/>
        </w:rPr>
        <w:t xml:space="preserve">Fondazione Ugo da Como, Lonato. </w:t>
      </w:r>
      <w:r>
        <w:rPr>
          <w:rStyle w:val="Enfasi"/>
          <w:rFonts w:cs="Candara"/>
          <w:b/>
          <w:bCs w:val="false"/>
          <w:i w:val="false"/>
          <w:color w:val="1D1B11"/>
          <w:sz w:val="28"/>
          <w:szCs w:val="28"/>
          <w:u w:val="none"/>
        </w:rPr>
        <w:t>(***)</w:t>
      </w:r>
    </w:p>
    <w:p>
      <w:pPr>
        <w:pStyle w:val="Nessunaspaziatura"/>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Plessi sposa Brixia</w:t>
      </w:r>
      <w:r>
        <w:rPr>
          <w:b w:val="false"/>
          <w:bCs w:val="false"/>
          <w:color w:val="000000"/>
          <w:sz w:val="28"/>
          <w:szCs w:val="28"/>
          <w:u w:val="none"/>
        </w:rPr>
        <w:t xml:space="preserve">, Museo di Santa Giulia, Brescia. </w:t>
      </w:r>
      <w:r>
        <w:rPr>
          <w:rStyle w:val="Enfasi"/>
          <w:rFonts w:cs="Candara"/>
          <w:b/>
          <w:bCs w:val="false"/>
          <w:i w:val="false"/>
          <w:color w:val="1D1B11"/>
          <w:sz w:val="28"/>
          <w:szCs w:val="28"/>
          <w:u w:val="none"/>
        </w:rPr>
        <w:t>(***)</w:t>
      </w:r>
    </w:p>
    <w:p>
      <w:pPr>
        <w:pStyle w:val="Nessunaspaziatura"/>
        <w:rPr/>
      </w:pPr>
      <w:r>
        <w:rPr>
          <w:b w:val="false"/>
          <w:bCs w:val="false"/>
          <w:i w:val="false"/>
          <w:caps w:val="false"/>
          <w:smallCaps w:val="false"/>
          <w:color w:val="000000"/>
          <w:spacing w:val="0"/>
          <w:sz w:val="28"/>
          <w:szCs w:val="28"/>
          <w:u w:val="none"/>
        </w:rPr>
        <w:t xml:space="preserve">Fino al </w:t>
      </w:r>
      <w:r>
        <w:rPr>
          <w:b/>
          <w:bCs/>
          <w:i w:val="false"/>
          <w:caps w:val="false"/>
          <w:smallCaps w:val="false"/>
          <w:color w:val="000000"/>
          <w:spacing w:val="0"/>
          <w:sz w:val="28"/>
          <w:szCs w:val="28"/>
          <w:u w:val="none"/>
        </w:rPr>
        <w:t>7 gennaio 2024</w:t>
      </w:r>
      <w:r>
        <w:rPr>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La passeggiata della linea. 100 protagonisti del disegno contemporaneo</w:t>
      </w:r>
      <w:r>
        <w:rPr>
          <w:rFonts w:ascii="Candara;serif" w:hAnsi="Candara;serif"/>
          <w:b w:val="false"/>
          <w:bCs w:val="false"/>
          <w:i w:val="false"/>
          <w:caps w:val="false"/>
          <w:smallCaps w:val="false"/>
          <w:color w:val="000000"/>
          <w:spacing w:val="0"/>
          <w:sz w:val="28"/>
          <w:szCs w:val="28"/>
          <w:u w:val="none"/>
        </w:rPr>
        <w:t xml:space="preserve">, Mu.Sa., Salò, Brescia </w:t>
      </w:r>
      <w:r>
        <w:rPr>
          <w:rStyle w:val="Enfasi"/>
          <w:rFonts w:cs="Candara"/>
          <w:b/>
          <w:bCs w:val="false"/>
          <w:i w:val="false"/>
          <w:caps w:val="false"/>
          <w:smallCaps w:val="false"/>
          <w:color w:val="1D1B11"/>
          <w:spacing w:val="0"/>
          <w:sz w:val="28"/>
          <w:szCs w:val="28"/>
          <w:u w:val="none"/>
        </w:rPr>
        <w:t>(***)</w:t>
      </w:r>
      <w:r>
        <w:rPr>
          <w:rFonts w:ascii="Candara;serif" w:hAnsi="Candara;serif"/>
          <w:b w:val="false"/>
          <w:bCs w:val="false"/>
          <w:i w:val="false"/>
          <w:caps w:val="false"/>
          <w:smallCaps w:val="false"/>
          <w:color w:val="000000"/>
          <w:spacing w:val="0"/>
          <w:sz w:val="28"/>
          <w:szCs w:val="28"/>
          <w:u w:val="none"/>
        </w:rPr>
        <w:t>.</w:t>
      </w:r>
    </w:p>
    <w:p>
      <w:pPr>
        <w:pStyle w:val="Nessunaspaziatura"/>
        <w:rPr/>
      </w:pPr>
      <w:r>
        <w:rPr>
          <w:b w:val="false"/>
          <w:bCs w:val="false"/>
          <w:color w:val="000000"/>
          <w:sz w:val="28"/>
          <w:szCs w:val="28"/>
          <w:u w:val="none"/>
        </w:rPr>
        <w:t xml:space="preserve">Fino al </w:t>
      </w:r>
      <w:r>
        <w:rPr>
          <w:b/>
          <w:bCs/>
          <w:color w:val="000000"/>
          <w:sz w:val="28"/>
          <w:szCs w:val="28"/>
          <w:u w:val="none"/>
        </w:rPr>
        <w:t>7 gennaio 2024</w:t>
      </w:r>
      <w:r>
        <w:rPr>
          <w:b w:val="false"/>
          <w:bCs w:val="false"/>
          <w:color w:val="000000"/>
          <w:sz w:val="28"/>
          <w:szCs w:val="28"/>
          <w:u w:val="none"/>
        </w:rPr>
        <w:t xml:space="preserve">, </w:t>
      </w:r>
      <w:r>
        <w:rPr>
          <w:b/>
          <w:bCs/>
          <w:color w:val="000000"/>
          <w:sz w:val="28"/>
          <w:szCs w:val="28"/>
          <w:u w:val="none"/>
        </w:rPr>
        <w:t>Giacomo Bergomi. Mostra del centenario. 1923-2023</w:t>
      </w:r>
      <w:r>
        <w:rPr>
          <w:b w:val="false"/>
          <w:bCs w:val="false"/>
          <w:color w:val="000000"/>
          <w:sz w:val="28"/>
          <w:szCs w:val="28"/>
          <w:u w:val="none"/>
        </w:rPr>
        <w:t>,</w:t>
      </w:r>
      <w:r>
        <w:rPr>
          <w:rStyle w:val="Enfasi"/>
          <w:rFonts w:cs="Candara"/>
          <w:b/>
          <w:bCs w:val="false"/>
          <w:i w:val="false"/>
          <w:color w:val="1D1B11"/>
          <w:sz w:val="28"/>
          <w:szCs w:val="28"/>
          <w:u w:val="none"/>
        </w:rPr>
        <w:t xml:space="preserve"> </w:t>
      </w:r>
      <w:r>
        <w:rPr>
          <w:rStyle w:val="Enfasi"/>
          <w:rFonts w:cs="Candara"/>
          <w:b w:val="false"/>
          <w:bCs w:val="false"/>
          <w:i w:val="false"/>
          <w:color w:val="1D1B11"/>
          <w:sz w:val="28"/>
          <w:szCs w:val="28"/>
          <w:u w:val="none"/>
        </w:rPr>
        <w:t>Rocca di San Giorgio, Orzinuovi, ingresso libero.</w:t>
      </w:r>
    </w:p>
    <w:p>
      <w:pPr>
        <w:pStyle w:val="Nessunaspaziatura"/>
        <w:rPr/>
      </w:pPr>
      <w:r>
        <w:rPr>
          <w:rFonts w:ascii="Candara;serif" w:hAnsi="Candara;serif"/>
          <w:b w:val="false"/>
          <w:bCs w:val="false"/>
          <w:i w:val="false"/>
          <w:caps w:val="false"/>
          <w:smallCaps w:val="false"/>
          <w:color w:val="000000"/>
          <w:spacing w:val="0"/>
          <w:sz w:val="28"/>
          <w:szCs w:val="28"/>
          <w:u w:val="none"/>
        </w:rPr>
        <w:t xml:space="preserve">Fino al </w:t>
      </w:r>
      <w:r>
        <w:rPr>
          <w:rFonts w:ascii="Candara;serif" w:hAnsi="Candara;serif"/>
          <w:b/>
          <w:bCs/>
          <w:i w:val="false"/>
          <w:caps w:val="false"/>
          <w:smallCaps w:val="false"/>
          <w:color w:val="000000"/>
          <w:spacing w:val="0"/>
          <w:sz w:val="28"/>
          <w:szCs w:val="28"/>
          <w:u w:val="none"/>
        </w:rPr>
        <w:t>14 gennaio 2024</w:t>
      </w:r>
      <w:r>
        <w:rPr>
          <w:rFonts w:ascii="Candara;serif" w:hAnsi="Candara;serif"/>
          <w:b w:val="false"/>
          <w:bCs w:val="false"/>
          <w:i w:val="false"/>
          <w:caps w:val="false"/>
          <w:smallCaps w:val="false"/>
          <w:color w:val="000000"/>
          <w:spacing w:val="0"/>
          <w:sz w:val="28"/>
          <w:szCs w:val="28"/>
          <w:u w:val="none"/>
        </w:rPr>
        <w:t xml:space="preserve">, </w:t>
      </w:r>
      <w:r>
        <w:rPr>
          <w:rFonts w:ascii="Candara;serif" w:hAnsi="Candara;serif"/>
          <w:b/>
          <w:bCs/>
          <w:i w:val="false"/>
          <w:caps w:val="false"/>
          <w:smallCaps w:val="false"/>
          <w:color w:val="000000"/>
          <w:spacing w:val="0"/>
          <w:sz w:val="28"/>
          <w:szCs w:val="28"/>
          <w:u w:val="none"/>
        </w:rPr>
        <w:t>Lorenzo Mattotti. Storie, ritmi, movimenti</w:t>
      </w:r>
      <w:r>
        <w:rPr>
          <w:rFonts w:ascii="Candara;serif" w:hAnsi="Candara;serif"/>
          <w:b w:val="false"/>
          <w:bCs w:val="false"/>
          <w:i w:val="false"/>
          <w:caps w:val="false"/>
          <w:smallCaps w:val="false"/>
          <w:color w:val="000000"/>
          <w:spacing w:val="0"/>
          <w:sz w:val="28"/>
          <w:szCs w:val="28"/>
          <w:u w:val="none"/>
        </w:rPr>
        <w:t xml:space="preserve">, Museo di Santa Giulia, Brescia. </w:t>
      </w:r>
      <w:r>
        <w:rPr>
          <w:rStyle w:val="Enfasi"/>
          <w:rFonts w:cs="Candara" w:ascii="Candara;serif" w:hAnsi="Candara;serif"/>
          <w:b/>
          <w:bCs w:val="false"/>
          <w:i w:val="false"/>
          <w:caps w:val="false"/>
          <w:smallCaps w:val="false"/>
          <w:color w:val="1D1B11"/>
          <w:spacing w:val="0"/>
          <w:sz w:val="28"/>
          <w:szCs w:val="28"/>
          <w:u w:val="none"/>
        </w:rPr>
        <w:t>(***)</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w:t>
      </w:r>
      <w:r>
        <w:rPr>
          <w:rFonts w:cs="Candara" w:ascii="Candara" w:hAnsi="Candara"/>
          <w:b w:val="false"/>
          <w:i w:val="false"/>
          <w:caps w:val="false"/>
          <w:smallCaps w:val="false"/>
          <w:color w:val="000000"/>
          <w:spacing w:val="0"/>
          <w:sz w:val="28"/>
          <w:szCs w:val="28"/>
        </w:rPr>
        <w:t xml:space="preserve">Museo Casa del Podestà, </w:t>
      </w:r>
      <w:r>
        <w:rPr>
          <w:rFonts w:cs="Candara" w:ascii="Candara" w:hAnsi="Candara"/>
          <w:b w:val="false"/>
          <w:color w:val="000000"/>
          <w:sz w:val="28"/>
          <w:szCs w:val="28"/>
        </w:rPr>
        <w:t>Fondazione Ugo da Como, Lonato;</w:t>
      </w:r>
      <w:r>
        <w:rPr>
          <w:rFonts w:cs="Candara" w:ascii="Candara" w:hAnsi="Candara"/>
          <w:b w:val="false"/>
          <w:color w:val="1D1B11"/>
          <w:sz w:val="28"/>
          <w:szCs w:val="28"/>
        </w:rPr>
        <w:t xml:space="preserve"> Casa Museo Paolo e Carolina Zani, Cellatica; </w:t>
      </w:r>
      <w:r>
        <w:rPr>
          <w:rFonts w:cs="Candara" w:ascii="Candara" w:hAnsi="Candara"/>
          <w:b w:val="false"/>
          <w:bCs w:val="false"/>
          <w:color w:val="0D0D0D"/>
          <w:sz w:val="28"/>
          <w:szCs w:val="28"/>
        </w:rPr>
        <w:t xml:space="preserve">Museo Lechi di Montichiari; Museo Franca Ghitti, Darfo Boario Terme;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essunaspaziatura"/>
        <w:rPr/>
      </w:pPr>
      <w:r>
        <w:rPr>
          <w:rStyle w:val="Enfasi"/>
          <w:b/>
          <w:bCs/>
          <w:i w:val="false"/>
          <w:iCs w:val="false"/>
          <w:sz w:val="44"/>
          <w:szCs w:val="44"/>
        </w:rPr>
        <w:t>ANTICIPAZIONI</w:t>
      </w:r>
    </w:p>
    <w:p>
      <w:pPr>
        <w:pStyle w:val="Normal"/>
        <w:numPr>
          <w:ilvl w:val="0"/>
          <w:numId w:val="4"/>
        </w:numPr>
        <w:spacing w:lineRule="auto" w:line="240" w:before="0" w:after="0"/>
        <w:jc w:val="left"/>
        <w:rPr/>
      </w:pPr>
      <w:r>
        <w:rPr>
          <w:rStyle w:val="Enfasi"/>
          <w:rFonts w:eastAsia="Candara" w:cs="Candara" w:ascii="Candara" w:hAnsi="Candara"/>
          <w:b/>
          <w:bCs/>
          <w:i w:val="false"/>
          <w:color w:val="000000"/>
          <w:sz w:val="28"/>
          <w:szCs w:val="28"/>
          <w:lang w:eastAsia="ar-SA"/>
        </w:rPr>
        <w:t>MOSTRE BRESCIANE</w:t>
      </w:r>
    </w:p>
    <w:p>
      <w:pPr>
        <w:pStyle w:val="Nessunaspaziatura"/>
        <w:numPr>
          <w:ilvl w:val="0"/>
          <w:numId w:val="4"/>
        </w:numPr>
        <w:rPr/>
      </w:pPr>
      <w:r>
        <w:rPr>
          <w:sz w:val="28"/>
          <w:szCs w:val="28"/>
        </w:rPr>
        <w:t xml:space="preserve">Dal </w:t>
      </w:r>
      <w:r>
        <w:rPr>
          <w:b/>
          <w:bCs/>
          <w:sz w:val="28"/>
          <w:szCs w:val="28"/>
        </w:rPr>
        <w:t>10 novembre 2023 al 28 gennaio 2024, Finché non saremo libere</w:t>
      </w:r>
      <w:r>
        <w:rPr>
          <w:sz w:val="28"/>
          <w:szCs w:val="28"/>
        </w:rPr>
        <w:t xml:space="preserve">. Un percorso attraverso la pittura, la scultura e la fotografia di artiste iraniane, in collaborazione con l’associazione Genesi, Museo di Santa Giulia </w:t>
      </w:r>
      <w:r>
        <w:rPr>
          <w:rStyle w:val="Enfasi"/>
          <w:rFonts w:eastAsia="Candara" w:cs="Candara"/>
          <w:i w:val="false"/>
          <w:color w:val="1D1B11"/>
          <w:sz w:val="28"/>
          <w:szCs w:val="28"/>
          <w:lang w:eastAsia="ar-SA"/>
        </w:rPr>
        <w:t xml:space="preserve"> </w:t>
      </w:r>
      <w:r>
        <w:rPr>
          <w:rStyle w:val="Enfasi"/>
          <w:rFonts w:eastAsia="Candara" w:cs="Candara"/>
          <w:b/>
          <w:i w:val="false"/>
          <w:color w:val="1D1B11"/>
          <w:sz w:val="28"/>
          <w:szCs w:val="28"/>
          <w:lang w:eastAsia="ar-SA"/>
        </w:rPr>
        <w:t>(***)</w:t>
      </w:r>
      <w:r>
        <w:rPr>
          <w:sz w:val="28"/>
          <w:szCs w:val="28"/>
        </w:rPr>
        <w:t>.</w:t>
      </w:r>
    </w:p>
    <w:p>
      <w:pPr>
        <w:pStyle w:val="Nessunaspaziatura"/>
        <w:numPr>
          <w:ilvl w:val="0"/>
          <w:numId w:val="4"/>
        </w:numPr>
        <w:rPr/>
      </w:pPr>
      <w:r>
        <w:rPr>
          <w:sz w:val="28"/>
          <w:szCs w:val="28"/>
        </w:rPr>
        <w:t xml:space="preserve">Dal </w:t>
      </w:r>
      <w:r>
        <w:rPr>
          <w:b/>
          <w:bCs/>
          <w:sz w:val="28"/>
          <w:szCs w:val="28"/>
        </w:rPr>
        <w:t>1 dicembre 2023, Lorenzo Lotto. Percorsi immaginati</w:t>
      </w:r>
      <w:r>
        <w:rPr>
          <w:sz w:val="28"/>
          <w:szCs w:val="28"/>
        </w:rPr>
        <w:t xml:space="preserve">, Pinacoteca Tosio Martinengo </w:t>
      </w:r>
      <w:r>
        <w:rPr>
          <w:rStyle w:val="Enfasi"/>
          <w:rFonts w:eastAsia="Candara" w:cs="Candara"/>
          <w:i w:val="false"/>
          <w:color w:val="1D1B11"/>
          <w:sz w:val="28"/>
          <w:szCs w:val="28"/>
          <w:lang w:eastAsia="ar-SA"/>
        </w:rPr>
        <w:t xml:space="preserve"> </w:t>
      </w:r>
      <w:r>
        <w:rPr>
          <w:rStyle w:val="Enfasi"/>
          <w:rFonts w:eastAsia="Candara" w:cs="Candara"/>
          <w:b/>
          <w:i w:val="false"/>
          <w:color w:val="1D1B11"/>
          <w:sz w:val="28"/>
          <w:szCs w:val="28"/>
          <w:lang w:eastAsia="ar-SA"/>
        </w:rPr>
        <w:t>(***)</w:t>
      </w:r>
      <w:r>
        <w:rPr>
          <w:sz w:val="28"/>
          <w:szCs w:val="28"/>
        </w:rPr>
        <w:t>.</w:t>
      </w:r>
    </w:p>
    <w:p>
      <w:pPr>
        <w:pStyle w:val="Nessunaspaziatura"/>
        <w:numPr>
          <w:ilvl w:val="0"/>
          <w:numId w:val="4"/>
        </w:numPr>
        <w:rPr/>
      </w:pPr>
      <w:r>
        <w:rPr>
          <w:sz w:val="28"/>
          <w:szCs w:val="28"/>
        </w:rPr>
        <w:t xml:space="preserve">Dal </w:t>
      </w:r>
      <w:r>
        <w:rPr>
          <w:b/>
          <w:bCs/>
          <w:sz w:val="28"/>
          <w:szCs w:val="28"/>
        </w:rPr>
        <w:t>28 gennaio 2024, Giuseppe Nodari e la spedizione dei Mille</w:t>
      </w:r>
      <w:r>
        <w:rPr>
          <w:sz w:val="28"/>
          <w:szCs w:val="28"/>
        </w:rPr>
        <w:t xml:space="preserve">, Museo del Risorgimento </w:t>
      </w:r>
      <w:r>
        <w:rPr>
          <w:rStyle w:val="Enfasi"/>
          <w:rFonts w:eastAsia="Candara" w:cs="Candara"/>
          <w:i w:val="false"/>
          <w:color w:val="1D1B11"/>
          <w:sz w:val="28"/>
          <w:szCs w:val="28"/>
          <w:lang w:eastAsia="ar-SA"/>
        </w:rPr>
        <w:t xml:space="preserve"> </w:t>
      </w:r>
      <w:r>
        <w:rPr>
          <w:rStyle w:val="Enfasi"/>
          <w:rFonts w:eastAsia="Candara" w:cs="Candara"/>
          <w:b/>
          <w:i w:val="false"/>
          <w:color w:val="1D1B11"/>
          <w:sz w:val="28"/>
          <w:szCs w:val="28"/>
          <w:lang w:eastAsia="ar-SA"/>
        </w:rPr>
        <w:t>(***)</w:t>
      </w:r>
      <w:r>
        <w:rPr>
          <w:sz w:val="28"/>
          <w:szCs w:val="28"/>
        </w:rPr>
        <w:t>.</w:t>
      </w:r>
    </w:p>
    <w:p>
      <w:pPr>
        <w:pStyle w:val="Nessunaspaziatura"/>
        <w:numPr>
          <w:ilvl w:val="0"/>
          <w:numId w:val="4"/>
        </w:numPr>
        <w:rPr/>
      </w:pPr>
      <w:r>
        <w:rPr>
          <w:b/>
          <w:bCs/>
          <w:sz w:val="28"/>
          <w:szCs w:val="28"/>
        </w:rPr>
        <w:t>2024, Brescia Photo Festival</w:t>
      </w:r>
      <w:r>
        <w:rPr>
          <w:sz w:val="28"/>
          <w:szCs w:val="28"/>
        </w:rPr>
        <w:t xml:space="preserve"> </w:t>
      </w:r>
    </w:p>
    <w:p>
      <w:pPr>
        <w:pStyle w:val="Nessunaspaziatura"/>
        <w:numPr>
          <w:ilvl w:val="0"/>
          <w:numId w:val="4"/>
        </w:numPr>
        <w:rPr/>
      </w:pPr>
      <w:r>
        <w:rPr>
          <w:b/>
          <w:bCs/>
          <w:sz w:val="28"/>
          <w:szCs w:val="28"/>
        </w:rPr>
        <w:t>2024, Alla materia finezza e forza.</w:t>
      </w:r>
      <w:r>
        <w:rPr>
          <w:sz w:val="28"/>
          <w:szCs w:val="28"/>
        </w:rPr>
        <w:t xml:space="preserve"> Bruno Romeda in dialogo con Robert Courtright.</w:t>
      </w:r>
    </w:p>
    <w:p>
      <w:pPr>
        <w:pStyle w:val="Nessunaspaziatura"/>
        <w:numPr>
          <w:ilvl w:val="0"/>
          <w:numId w:val="4"/>
        </w:numPr>
        <w:rPr/>
      </w:pPr>
      <w:r>
        <w:rPr>
          <w:rStyle w:val="Enfasi"/>
          <w:rFonts w:eastAsia="Candara" w:cs="Candara"/>
          <w:b/>
          <w:bCs/>
          <w:i w:val="false"/>
          <w:color w:val="1D1B11"/>
          <w:sz w:val="28"/>
          <w:szCs w:val="28"/>
          <w:lang w:eastAsia="ar-SA"/>
        </w:rPr>
        <w:t>2024, Lo spirito della città</w:t>
      </w:r>
      <w:r>
        <w:rPr>
          <w:rStyle w:val="Enfasi"/>
          <w:rFonts w:eastAsia="Candara" w:cs="Candara"/>
          <w:b w:val="false"/>
          <w:bCs w:val="false"/>
          <w:i w:val="false"/>
          <w:color w:val="1D1B11"/>
          <w:sz w:val="28"/>
          <w:szCs w:val="28"/>
          <w:lang w:eastAsia="ar-SA"/>
        </w:rPr>
        <w:t xml:space="preserve">, mostra sul Rinascimento bresciano, tra i prestiti il ritratto di Fortunato Martinengo dipinto da Moretto, ora alla National Gallery di Londra. La mostra verrà allestita al Museo di Santa Giulia </w:t>
      </w:r>
      <w:r>
        <w:rPr>
          <w:rStyle w:val="Enfasi"/>
          <w:rFonts w:eastAsia="Candara" w:cs="Candara"/>
          <w:b/>
          <w:bCs w:val="false"/>
          <w:i w:val="false"/>
          <w:color w:val="1D1B11"/>
          <w:sz w:val="28"/>
          <w:szCs w:val="28"/>
          <w:lang w:eastAsia="ar-SA"/>
        </w:rPr>
        <w:t>(***)</w:t>
      </w:r>
      <w:r>
        <w:rPr>
          <w:rStyle w:val="Enfasi"/>
          <w:rFonts w:eastAsia="Candara" w:cs="Candara"/>
          <w:b w:val="false"/>
          <w:bCs w:val="false"/>
          <w:i w:val="false"/>
          <w:color w:val="1D1B11"/>
          <w:sz w:val="28"/>
          <w:szCs w:val="28"/>
          <w:lang w:eastAsia="ar-SA"/>
        </w:rPr>
        <w:t>.</w:t>
      </w:r>
    </w:p>
    <w:p>
      <w:pPr>
        <w:pStyle w:val="Nessunaspaziatura"/>
        <w:numPr>
          <w:ilvl w:val="0"/>
          <w:numId w:val="4"/>
        </w:numPr>
        <w:rPr>
          <w:rStyle w:val="Enfasi"/>
          <w:sz w:val="28"/>
          <w:szCs w:val="28"/>
        </w:rPr>
      </w:pPr>
      <w:r>
        <w:rPr>
          <w:sz w:val="28"/>
          <w:szCs w:val="28"/>
        </w:rPr>
      </w:r>
    </w:p>
    <w:p>
      <w:pPr>
        <w:pStyle w:val="Normal"/>
        <w:numPr>
          <w:ilvl w:val="0"/>
          <w:numId w:val="4"/>
        </w:numPr>
        <w:spacing w:lineRule="auto" w:line="240" w:before="0" w:after="0"/>
        <w:jc w:val="left"/>
        <w:rPr/>
      </w:pPr>
      <w:r>
        <w:rPr>
          <w:rStyle w:val="Enfasi"/>
          <w:rFonts w:eastAsia="Candara" w:cs="Candara" w:ascii="Candara" w:hAnsi="Candara"/>
          <w:b/>
          <w:bCs/>
          <w:i w:val="false"/>
          <w:color w:val="000000"/>
          <w:sz w:val="28"/>
          <w:szCs w:val="28"/>
          <w:lang w:eastAsia="ar-SA"/>
        </w:rPr>
        <w:t>ALTRE MOSTRE</w:t>
      </w:r>
    </w:p>
    <w:p>
      <w:pPr>
        <w:pStyle w:val="Nessunaspaziatura"/>
        <w:rPr/>
      </w:pPr>
      <w:r>
        <w:rPr>
          <w:rStyle w:val="Enfasi"/>
          <w:rFonts w:eastAsia="Candara" w:cs="Candara"/>
          <w:b/>
          <w:bCs/>
          <w:i w:val="false"/>
          <w:color w:val="1D1B11"/>
          <w:sz w:val="28"/>
          <w:szCs w:val="28"/>
          <w:lang w:eastAsia="ar-SA"/>
        </w:rPr>
        <w:t>Autunno-Inverno 2023, Giovan Battista Moroni</w:t>
      </w:r>
      <w:r>
        <w:rPr>
          <w:rStyle w:val="Enfasi"/>
          <w:rFonts w:eastAsia="Candara" w:cs="Candara"/>
          <w:b w:val="false"/>
          <w:bCs w:val="false"/>
          <w:i w:val="false"/>
          <w:color w:val="1D1B11"/>
          <w:sz w:val="28"/>
          <w:szCs w:val="28"/>
          <w:lang w:eastAsia="ar-SA"/>
        </w:rPr>
        <w:t>, Gallerie d’Italia, Milano.</w:t>
      </w:r>
      <w:r>
        <w:rPr>
          <w:rStyle w:val="Enfasi"/>
          <w:rFonts w:eastAsia="Candara" w:cs="Candara"/>
          <w:b/>
          <w:bCs w:val="false"/>
          <w:i w:val="false"/>
          <w:color w:val="1D1B11"/>
          <w:sz w:val="28"/>
          <w:szCs w:val="28"/>
          <w:lang w:eastAsia="ar-SA"/>
        </w:rPr>
        <w:t>(***)</w:t>
      </w:r>
      <w:r>
        <w:rPr>
          <w:rStyle w:val="Enfasi"/>
          <w:rFonts w:eastAsia="Candara" w:cs="Candara"/>
          <w:b w:val="false"/>
          <w:bCs w:val="false"/>
          <w:i w:val="false"/>
          <w:color w:val="1D1B11"/>
          <w:sz w:val="28"/>
          <w:szCs w:val="28"/>
          <w:lang w:eastAsia="ar-SA"/>
        </w:rPr>
        <w:t xml:space="preserve"> </w:t>
      </w:r>
    </w:p>
    <w:p>
      <w:pPr>
        <w:pStyle w:val="Nessunaspaziatura"/>
        <w:rPr/>
      </w:pPr>
      <w:r>
        <w:rPr>
          <w:rStyle w:val="Enfasi"/>
          <w:rFonts w:eastAsia="Candara" w:cs="Candara"/>
          <w:b w:val="false"/>
          <w:bCs w:val="false"/>
          <w:i w:val="false"/>
          <w:color w:val="000000"/>
          <w:sz w:val="28"/>
          <w:szCs w:val="28"/>
          <w:lang w:eastAsia="ar-SA"/>
        </w:rPr>
        <w:t>Da</w:t>
      </w:r>
      <w:r>
        <w:rPr>
          <w:rStyle w:val="Enfasi"/>
          <w:rFonts w:eastAsia="Candara" w:cs="Candara"/>
          <w:b/>
          <w:bCs/>
          <w:i w:val="false"/>
          <w:color w:val="000000"/>
          <w:sz w:val="28"/>
          <w:szCs w:val="28"/>
          <w:lang w:eastAsia="ar-SA"/>
        </w:rPr>
        <w:t xml:space="preserve"> febbraio 2024</w:t>
      </w:r>
      <w:r>
        <w:rPr>
          <w:rStyle w:val="Enfasi"/>
          <w:rFonts w:eastAsia="Candara" w:cs="Candara"/>
          <w:b w:val="false"/>
          <w:bCs w:val="false"/>
          <w:i w:val="false"/>
          <w:color w:val="000000"/>
          <w:sz w:val="28"/>
          <w:szCs w:val="28"/>
          <w:lang w:eastAsia="ar-SA"/>
        </w:rPr>
        <w:t>,</w:t>
      </w:r>
      <w:r>
        <w:rPr>
          <w:rStyle w:val="Enfasi"/>
          <w:rFonts w:eastAsia="Candara" w:cs="Candara"/>
          <w:b/>
          <w:bCs/>
          <w:i w:val="false"/>
          <w:color w:val="1D1B11"/>
          <w:sz w:val="28"/>
          <w:szCs w:val="28"/>
          <w:lang w:eastAsia="ar-SA"/>
        </w:rPr>
        <w:t xml:space="preserve"> </w:t>
      </w:r>
      <w:r>
        <w:rPr>
          <w:rStyle w:val="Enfasiforte"/>
          <w:rFonts w:eastAsia="Candara" w:cs="Candara"/>
          <w:b/>
          <w:bCs/>
          <w:i w:val="false"/>
          <w:color w:val="000000"/>
          <w:sz w:val="28"/>
          <w:szCs w:val="28"/>
          <w:lang w:eastAsia="ar-SA"/>
        </w:rPr>
        <w:t>nuova esposizione della Collezione del museo</w:t>
      </w:r>
      <w:r>
        <w:rPr>
          <w:rStyle w:val="Enfasiforte"/>
          <w:rFonts w:eastAsia="Candara" w:cs="Candara"/>
          <w:b/>
          <w:bCs/>
          <w:i w:val="false"/>
          <w:iCs w:val="false"/>
          <w:color w:val="000000"/>
          <w:sz w:val="28"/>
          <w:szCs w:val="28"/>
          <w:lang w:eastAsia="ar-SA"/>
        </w:rPr>
        <w:t>,</w:t>
      </w:r>
      <w:r>
        <w:rPr>
          <w:rStyle w:val="Enfasi"/>
          <w:rFonts w:eastAsia="Candara" w:cs="Candara"/>
          <w:b w:val="false"/>
          <w:bCs w:val="false"/>
          <w:i w:val="false"/>
          <w:color w:val="1D1B11"/>
          <w:sz w:val="28"/>
          <w:szCs w:val="28"/>
          <w:lang w:eastAsia="ar-SA"/>
        </w:rPr>
        <w:t xml:space="preserve"> GAMeC, Bergamo.</w:t>
      </w:r>
      <w:r>
        <w:rPr>
          <w:rStyle w:val="Enfasi"/>
          <w:rFonts w:eastAsia="Candara" w:cs="Candara"/>
          <w:b/>
          <w:bCs w:val="false"/>
          <w:i w:val="false"/>
          <w:color w:val="1D1B11"/>
          <w:sz w:val="28"/>
          <w:szCs w:val="28"/>
          <w:lang w:eastAsia="ar-SA"/>
        </w:rPr>
        <w:t>(***)</w:t>
      </w:r>
    </w:p>
    <w:p>
      <w:pPr>
        <w:pStyle w:val="Normal"/>
        <w:numPr>
          <w:ilvl w:val="0"/>
          <w:numId w:val="4"/>
        </w:numPr>
        <w:spacing w:lineRule="auto" w:line="240" w:before="0" w:after="0"/>
        <w:jc w:val="left"/>
        <w:rPr>
          <w:rStyle w:val="Enfasi"/>
          <w:rFonts w:ascii="Candara" w:hAnsi="Candara" w:eastAsia="Candara" w:cs="Candara"/>
          <w:b w:val="false"/>
          <w:b w:val="false"/>
          <w:bCs w:val="false"/>
          <w:i w:val="false"/>
          <w:i w:val="false"/>
          <w:color w:val="1D1B11"/>
          <w:sz w:val="28"/>
          <w:szCs w:val="28"/>
          <w:lang w:eastAsia="ar-SA"/>
        </w:rPr>
      </w:pPr>
      <w:r>
        <w:rPr>
          <w:rFonts w:eastAsia="Candara" w:cs="Candara" w:ascii="Candara" w:hAnsi="Candara"/>
          <w:b w:val="false"/>
          <w:bCs w:val="false"/>
          <w:i w:val="false"/>
          <w:color w:val="1D1B11"/>
          <w:sz w:val="28"/>
          <w:szCs w:val="28"/>
          <w:lang w:eastAsia="ar-SA"/>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eastAsia="Candara" w:cs="Candara" w:ascii="Candara" w:hAnsi="Candara"/>
          <w:b/>
          <w:bCs w:val="false"/>
          <w:i w:val="false"/>
          <w:iCs w:val="false"/>
          <w:color w:val="1D1B11"/>
          <w:sz w:val="44"/>
          <w:szCs w:val="44"/>
        </w:rPr>
        <w:t>INGRESSI</w:t>
      </w:r>
      <w:r>
        <w:rPr>
          <w:rStyle w:val="Enfasi"/>
          <w:rFonts w:cs="Candara" w:ascii="Candara" w:hAnsi="Candara"/>
          <w:b/>
          <w:i w:val="false"/>
          <w:iCs w:val="false"/>
          <w:color w:val="1D1B11"/>
          <w:sz w:val="44"/>
          <w:szCs w:val="44"/>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Musei statali.</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Normal"/>
        <w:spacing w:lineRule="auto" w:line="240" w:before="0" w:after="0"/>
        <w:jc w:val="left"/>
        <w:rPr/>
      </w:pPr>
      <w:r>
        <w:rPr>
          <w:rStyle w:val="Enfasi"/>
          <w:rFonts w:cs="Candara" w:ascii="Candara" w:hAnsi="Candara"/>
          <w:b/>
          <w:i w:val="false"/>
          <w:color w:val="1D1B11"/>
          <w:sz w:val="28"/>
          <w:szCs w:val="28"/>
        </w:rPr>
        <w:t>Musei civici di Brescia</w:t>
      </w:r>
    </w:p>
    <w:p>
      <w:pPr>
        <w:pStyle w:val="Normal"/>
        <w:spacing w:lineRule="auto" w:line="240" w:before="0" w:after="0"/>
        <w:jc w:val="left"/>
        <w:rPr/>
      </w:pPr>
      <w:r>
        <w:rPr>
          <w:rStyle w:val="Enfasi"/>
          <w:rFonts w:cs="Candara" w:ascii="Candara" w:hAnsi="Candara"/>
          <w:i w:val="false"/>
          <w:iCs w:val="false"/>
          <w:color w:val="1D1B11"/>
          <w:sz w:val="28"/>
          <w:szCs w:val="28"/>
          <w:lang w:eastAsia="ar-SA"/>
        </w:rPr>
        <w:t xml:space="preserve">Ingresso gratuito nei musei civici di Brescia per i residenti e coloro che sono nati nel capoluogo, di solito, nelle due settimane centrali di </w:t>
      </w:r>
      <w:r>
        <w:rPr>
          <w:rStyle w:val="Enfasi"/>
          <w:rFonts w:cs="Candara" w:ascii="Candara" w:hAnsi="Candara"/>
          <w:b w:val="false"/>
          <w:bCs w:val="false"/>
          <w:i w:val="false"/>
          <w:iCs w:val="false"/>
          <w:color w:val="1D1B11"/>
          <w:sz w:val="28"/>
          <w:szCs w:val="28"/>
          <w:lang w:eastAsia="ar-SA"/>
        </w:rPr>
        <w:t>agosto</w:t>
      </w:r>
      <w:r>
        <w:rPr>
          <w:rStyle w:val="Enfasi"/>
          <w:rFonts w:cs="Candara" w:ascii="Candara" w:hAnsi="Candara"/>
          <w:i w:val="false"/>
          <w:iCs w:val="false"/>
          <w:color w:val="1D1B11"/>
          <w:sz w:val="28"/>
          <w:szCs w:val="28"/>
          <w:lang w:eastAsia="ar-SA"/>
        </w:rPr>
        <w:t xml:space="preserve"> e durante le feste </w:t>
      </w:r>
      <w:r>
        <w:rPr>
          <w:rStyle w:val="Enfasi"/>
          <w:rFonts w:cs="Candara" w:ascii="Candara" w:hAnsi="Candara"/>
          <w:b w:val="false"/>
          <w:bCs w:val="false"/>
          <w:i w:val="false"/>
          <w:iCs w:val="false"/>
          <w:color w:val="1D1B11"/>
          <w:sz w:val="28"/>
          <w:szCs w:val="28"/>
          <w:lang w:eastAsia="ar-SA"/>
        </w:rPr>
        <w:t>natalizie. Questi periodi di ingresso gratuito, ma solo per i residenti, sono stati ampliati in occasione dell’Anno di Brescia-Bergamo Capitale della Cultura.</w:t>
      </w:r>
    </w:p>
    <w:p>
      <w:pPr>
        <w:pStyle w:val="Normal"/>
        <w:spacing w:lineRule="auto" w:line="240" w:before="0" w:after="0"/>
        <w:jc w:val="left"/>
        <w:rPr>
          <w:rStyle w:val="Enfasi"/>
          <w:rFonts w:ascii="Candara" w:hAnsi="Candara" w:cs="Candara"/>
          <w:b/>
          <w:b/>
          <w:bCs w:val="false"/>
          <w:color w:val="1D1B11"/>
          <w:sz w:val="28"/>
          <w:szCs w:val="28"/>
          <w:lang w:eastAsia="ar-SA"/>
        </w:rPr>
      </w:pPr>
      <w:r>
        <w:rPr>
          <w:rFonts w:cs="Candara" w:ascii="Candara" w:hAnsi="Candara"/>
          <w:b/>
          <w:bCs w:val="false"/>
          <w:color w:val="1D1B11"/>
          <w:sz w:val="28"/>
          <w:szCs w:val="28"/>
          <w:lang w:eastAsia="ar-SA"/>
        </w:rPr>
      </w:r>
    </w:p>
    <w:p>
      <w:pPr>
        <w:pStyle w:val="Titoloprincipale"/>
        <w:jc w:val="left"/>
        <w:rPr/>
      </w:pPr>
      <w:r>
        <w:rPr>
          <w:rStyle w:val="Enfasi"/>
          <w:rFonts w:cs="Candara" w:ascii="Candara" w:hAnsi="Candara"/>
          <w:i w:val="false"/>
          <w:color w:val="1D1B11"/>
          <w:sz w:val="44"/>
          <w:szCs w:val="44"/>
        </w:rPr>
        <w:t>MUSEI PER TUTTI</w:t>
      </w:r>
    </w:p>
    <w:p>
      <w:pPr>
        <w:pStyle w:val="Titoloprincipale"/>
        <w:jc w:val="left"/>
        <w:rPr/>
      </w:pP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e Parco archeologico “Brixia”,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p>
    <w:p>
      <w:pPr>
        <w:pStyle w:val="Titoloprincipale"/>
        <w:jc w:val="left"/>
        <w:rPr/>
      </w:pPr>
      <w:r>
        <w:rPr>
          <w:rStyle w:val="Enfasi"/>
          <w:rFonts w:cs="Candara" w:ascii="Candara" w:hAnsi="Candara"/>
          <w:b w:val="false"/>
          <w:i w:val="false"/>
          <w:color w:val="0D0D0D"/>
          <w:sz w:val="28"/>
          <w:szCs w:val="28"/>
        </w:rPr>
        <w:t>Museo Diocesano, Brescia.</w:t>
      </w:r>
    </w:p>
    <w:p>
      <w:pPr>
        <w:pStyle w:val="Titoloprincipale"/>
        <w:jc w:val="left"/>
        <w:rPr/>
      </w:pPr>
      <w:r>
        <w:rPr>
          <w:rStyle w:val="Enfasi"/>
          <w:rFonts w:cs="Candara" w:ascii="Candara" w:hAnsi="Candara"/>
          <w:b w:val="false"/>
          <w:i w:val="false"/>
          <w:color w:val="0D0D0D"/>
          <w:sz w:val="28"/>
          <w:szCs w:val="28"/>
        </w:rPr>
        <w:t xml:space="preserve">Martes, Museo Luciano Sorlini, Calvagese della Riviera. </w:t>
      </w:r>
    </w:p>
    <w:p>
      <w:pPr>
        <w:pStyle w:val="Titoloprincipale"/>
        <w:jc w:val="left"/>
        <w:rPr/>
      </w:pPr>
      <w:r>
        <w:rPr>
          <w:rFonts w:cs="Candara" w:ascii="Candara" w:hAnsi="Candara"/>
          <w:b w:val="false"/>
          <w:bCs w:val="false"/>
          <w:color w:val="0D0D0D"/>
          <w:sz w:val="28"/>
          <w:szCs w:val="28"/>
        </w:rPr>
        <w:t xml:space="preserve">Mu.Sa, </w:t>
      </w:r>
      <w:r>
        <w:rPr>
          <w:rFonts w:cs="Candara" w:ascii="Candara" w:hAnsi="Candara"/>
          <w:b w:val="false"/>
          <w:bCs w:val="false"/>
          <w:color w:val="0D0D0D"/>
          <w:sz w:val="28"/>
          <w:szCs w:val="28"/>
          <w:lang w:eastAsia="it-IT"/>
        </w:rPr>
        <w:t xml:space="preserve">Museo di Salò. </w:t>
      </w:r>
    </w:p>
    <w:p>
      <w:pPr>
        <w:pStyle w:val="Titoloprincipale"/>
        <w:jc w:val="left"/>
        <w:rPr>
          <w:rFonts w:ascii="Candara" w:hAnsi="Candara" w:cs="Candara"/>
          <w:b w:val="false"/>
          <w:b w:val="false"/>
          <w:bCs w:val="false"/>
          <w:color w:val="0D0D0D"/>
          <w:sz w:val="28"/>
          <w:szCs w:val="28"/>
        </w:rPr>
      </w:pPr>
      <w:r>
        <w:rPr>
          <w:rFonts w:cs="Candara" w:ascii="Candara" w:hAnsi="Candara"/>
          <w:b w:val="false"/>
          <w:bCs w:val="false"/>
          <w:i w:val="false"/>
          <w:caps w:val="false"/>
          <w:smallCaps w:val="false"/>
          <w:color w:val="000000"/>
          <w:spacing w:val="0"/>
          <w:sz w:val="28"/>
          <w:szCs w:val="28"/>
        </w:rPr>
        <w:t xml:space="preserve">Museo Casa del Podestà, </w:t>
      </w:r>
      <w:r>
        <w:rPr>
          <w:rFonts w:cs="Candara" w:ascii="Candara" w:hAnsi="Candara"/>
          <w:b w:val="false"/>
          <w:bCs w:val="false"/>
          <w:color w:val="000000"/>
          <w:sz w:val="28"/>
          <w:szCs w:val="28"/>
        </w:rPr>
        <w:t>Fondazione Ugo da Como, Lonato.</w:t>
      </w:r>
    </w:p>
    <w:p>
      <w:pPr>
        <w:pStyle w:val="Titoloprincipale"/>
        <w:jc w:val="left"/>
        <w:rPr>
          <w:rFonts w:ascii="Candara" w:hAnsi="Candara" w:cs="Candara"/>
          <w:b w:val="false"/>
          <w:b w:val="false"/>
          <w:bCs w:val="false"/>
          <w:color w:val="0D0D0D"/>
          <w:sz w:val="28"/>
          <w:szCs w:val="28"/>
        </w:rPr>
      </w:pPr>
      <w:r>
        <w:rPr>
          <w:rFonts w:cs="Candara" w:ascii="Candara" w:hAnsi="Candara"/>
          <w:b w:val="false"/>
          <w:bCs w:val="false"/>
          <w:color w:val="0D0D0D"/>
          <w:sz w:val="28"/>
          <w:szCs w:val="28"/>
        </w:rPr>
        <w:t xml:space="preserve">Museo Lechi, Montichiari. </w:t>
      </w:r>
    </w:p>
    <w:p>
      <w:pPr>
        <w:pStyle w:val="Titoloprincipale"/>
        <w:jc w:val="left"/>
        <w:rPr>
          <w:rFonts w:ascii="Candara" w:hAnsi="Candara" w:cs="Candara"/>
          <w:b w:val="false"/>
          <w:b w:val="false"/>
          <w:bCs w:val="false"/>
          <w:color w:val="0D0D0D"/>
          <w:sz w:val="28"/>
          <w:szCs w:val="28"/>
        </w:rPr>
      </w:pPr>
      <w:r>
        <w:rPr>
          <w:rFonts w:cs="Candara" w:ascii="Candara" w:hAnsi="Candara"/>
          <w:b w:val="false"/>
          <w:bCs w:val="false"/>
          <w:color w:val="0D0D0D"/>
          <w:sz w:val="28"/>
          <w:szCs w:val="28"/>
        </w:rPr>
        <w:t>Sono inoltre comprese diverse sedi espositive di interesse archeologico.</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4"/>
          <w:szCs w:val="24"/>
        </w:rPr>
        <w:t>ISCRIVETEVI AL GRUPPO FACEBOOK AMICI ABBONAMENTO MUSEI DELLA LOMBARDIA E ALLA PAGINA FACEBOOK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r:id="rId15">
        <w:r>
          <w:rPr>
            <w:rStyle w:val="Enfasi"/>
          </w:rPr>
          <w:t>www.tesorivicini.it/itinerari-mostre-da-ascoltare/</w:t>
        </w:r>
      </w:hyperlink>
      <w:r>
        <w:rPr>
          <w:rStyle w:val="Enfasi"/>
          <w:rFonts w:cs="Candara" w:ascii="Candara" w:hAnsi="Candara"/>
          <w:i w:val="false"/>
          <w:iCs w:val="false"/>
          <w:color w:val="1D1B11"/>
          <w:sz w:val="24"/>
          <w:szCs w:val="24"/>
        </w:rPr>
        <w:t xml:space="preserve">   </w:t>
      </w:r>
      <w:hyperlink r:id="rId16">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7">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Candara">
    <w:altName w:val="sans-serif"/>
    <w:charset w:val="00"/>
    <w:family w:val="roman"/>
    <w:pitch w:val="variable"/>
  </w:font>
  <w:font w:name="Candara">
    <w:altName w:val="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00000A"/>
      <w:kern w:val="0"/>
      <w:sz w:val="22"/>
      <w:szCs w:val="22"/>
      <w:lang w:val="it-IT" w:eastAsia="en-US" w:bidi="ar-SA"/>
    </w:rPr>
  </w:style>
  <w:style w:type="paragraph" w:styleId="Titolo1">
    <w:name w:val="Heading 1"/>
    <w:basedOn w:val="Normal"/>
    <w:qFormat/>
    <w:pPr>
      <w:keepNext w:val="true"/>
      <w:keepLines/>
      <w:spacing w:before="480" w:after="0"/>
      <w:outlineLvl w:val="0"/>
    </w:pPr>
    <w:rPr>
      <w:rFonts w:ascii="Cambria" w:hAnsi="Cambria" w:eastAsia="Calibri" w:cs="Tahoma"/>
      <w:b/>
      <w:bCs/>
      <w:color w:val="365F91"/>
      <w:sz w:val="28"/>
      <w:szCs w:val="28"/>
    </w:rPr>
  </w:style>
  <w:style w:type="paragraph" w:styleId="Titolo2">
    <w:name w:val="Heading 2"/>
    <w:basedOn w:val="Normal"/>
    <w:qFormat/>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name w:val="Heading 3"/>
    <w:basedOn w:val="Normal"/>
    <w:qFormat/>
    <w:pPr>
      <w:keepNext w:val="true"/>
      <w:keepLines/>
      <w:numPr>
        <w:ilvl w:val="2"/>
        <w:numId w:val="1"/>
      </w:numPr>
      <w:spacing w:before="200" w:after="0"/>
      <w:outlineLvl w:val="2"/>
    </w:pPr>
    <w:rPr>
      <w:rFonts w:ascii="Cambria" w:hAnsi="Cambria" w:eastAsia="Calibri" w:cs="Tahoma"/>
      <w:b/>
      <w:bCs/>
      <w:color w:val="4F81BD"/>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qFormat/>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Enfasi">
    <w:name w:val="Enfasi"/>
    <w:qFormat/>
    <w:rPr>
      <w:i/>
      <w:iCs/>
    </w:rPr>
  </w:style>
  <w:style w:type="character" w:styleId="Strong">
    <w:name w:val="Strong"/>
    <w:qFormat/>
    <w:rPr>
      <w:b/>
      <w:bCs/>
    </w:rPr>
  </w:style>
  <w:style w:type="character" w:styleId="Titolo2Carattere">
    <w:name w:val="Titolo 2 Carattere"/>
    <w:basedOn w:val="DefaultParagraphFont"/>
    <w:qFormat/>
    <w:rPr>
      <w:rFonts w:ascii="Times New Roman" w:hAnsi="Times New Roman" w:eastAsia="Times New Roman" w:cs="Times New Roman"/>
      <w:color w:val="FF0000"/>
      <w:sz w:val="44"/>
      <w:szCs w:val="20"/>
      <w:lang w:eastAsia="ar-SA"/>
    </w:rPr>
  </w:style>
  <w:style w:type="character" w:styleId="Titolo3Carattere">
    <w:name w:val="Titolo 3 Carattere"/>
    <w:basedOn w:val="DefaultParagraphFont"/>
    <w:qFormat/>
    <w:rPr>
      <w:rFonts w:ascii="Cambria" w:hAnsi="Cambria" w:eastAsia="Calibri" w:cs="Tahoma"/>
      <w:b/>
      <w:bCs/>
      <w:color w:val="4F81BD"/>
    </w:rPr>
  </w:style>
  <w:style w:type="character" w:styleId="Appleconvertedspace">
    <w:name w:val="apple-converted-space"/>
    <w:basedOn w:val="DefaultParagraphFont"/>
    <w:qFormat/>
    <w:rPr/>
  </w:style>
  <w:style w:type="character" w:styleId="TitoloCarattere">
    <w:name w:val="Titolo Carattere"/>
    <w:basedOn w:val="DefaultParagraphFont"/>
    <w:qFormat/>
    <w:rPr>
      <w:rFonts w:ascii="Times New Roman" w:hAnsi="Times New Roman" w:eastAsia="Times New Roman" w:cs="Times New Roman"/>
      <w:b/>
      <w:sz w:val="24"/>
      <w:szCs w:val="20"/>
      <w:lang w:eastAsia="ar-SA"/>
    </w:rPr>
  </w:style>
  <w:style w:type="character" w:styleId="Titolo1Carattere">
    <w:name w:val="Titolo 1 Carattere"/>
    <w:basedOn w:val="DefaultParagraphFont"/>
    <w:qFormat/>
    <w:rPr>
      <w:rFonts w:ascii="Cambria" w:hAnsi="Cambria" w:eastAsia="Calibri" w:cs="Tahoma"/>
      <w:b/>
      <w:bCs/>
      <w:color w:val="365F91"/>
      <w:sz w:val="28"/>
      <w:szCs w:val="28"/>
    </w:rPr>
  </w:style>
  <w:style w:type="character" w:styleId="F">
    <w:name w:val="f"/>
    <w:basedOn w:val="DefaultParagraphFont"/>
    <w:qFormat/>
    <w:rPr/>
  </w:style>
  <w:style w:type="character" w:styleId="CorpodeltestoCarattere">
    <w:name w:val="Corpo del testo Carattere"/>
    <w:basedOn w:val="DefaultParagraphFont"/>
    <w:qFormat/>
    <w:rPr>
      <w:rFonts w:ascii="Calibri" w:hAnsi="Calibri" w:eastAsia="Calibri" w:cs="Times New Roman"/>
    </w:rPr>
  </w:style>
  <w:style w:type="character" w:styleId="Gmailtextexposedshow">
    <w:name w:val="gmail-text_exposed_show"/>
    <w:basedOn w:val="DefaultParagraphFont"/>
    <w:qFormat/>
    <w:rPr/>
  </w:style>
  <w:style w:type="character" w:styleId="Titolo2Carattere1">
    <w:name w:val="Titolo 2 Carattere1"/>
    <w:basedOn w:val="DefaultParagraphFont"/>
    <w:qFormat/>
    <w:rPr>
      <w:rFonts w:ascii="Cambria" w:hAnsi="Cambria" w:eastAsia="Calibri" w:cs="Tahoma"/>
      <w:b/>
      <w:bCs/>
      <w:color w:val="4F81BD"/>
      <w:sz w:val="26"/>
      <w:szCs w:val="26"/>
    </w:rPr>
  </w:style>
  <w:style w:type="character" w:styleId="Titolo3Carattere1">
    <w:name w:val="Titolo 3 Carattere1"/>
    <w:basedOn w:val="DefaultParagraphFont"/>
    <w:qFormat/>
    <w:rPr>
      <w:rFonts w:ascii="Cambria" w:hAnsi="Cambria" w:eastAsia="Calibri" w:cs="Tahoma"/>
      <w:b/>
      <w:bCs/>
      <w:color w:val="4F81BD"/>
    </w:rPr>
  </w:style>
  <w:style w:type="character" w:styleId="Titolo6Carattere">
    <w:name w:val="Titolo 6 Carattere"/>
    <w:basedOn w:val="DefaultParagraphFont"/>
    <w:qFormat/>
    <w:rPr>
      <w:rFonts w:ascii="Tahoma" w:hAnsi="Tahoma" w:eastAsia="Times New Roman" w:cs="Times New Roman"/>
      <w:b/>
      <w:sz w:val="36"/>
      <w:szCs w:val="20"/>
      <w:lang w:eastAsia="ar-SA"/>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Carattere1">
    <w:name w:val="Titolo Carattere1"/>
    <w:basedOn w:val="DefaultParagraphFont"/>
    <w:qFormat/>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NoSpacing">
    <w:name w:val="No Spacing"/>
    <w:qFormat/>
    <w:pPr>
      <w:widowControl/>
      <w:suppressAutoHyphens w:val="true"/>
      <w:overflowPunct w:val="false"/>
      <w:bidi w:val="0"/>
      <w:spacing w:before="0" w:after="0"/>
      <w:jc w:val="left"/>
    </w:pPr>
    <w:rPr>
      <w:rFonts w:ascii="Candara" w:hAnsi="Candara" w:eastAsia="Calibri" w:cs="Times New Roman"/>
      <w:color w:val="00000A"/>
      <w:kern w:val="0"/>
      <w:sz w:val="24"/>
      <w:szCs w:val="24"/>
      <w:lang w:val="it-IT" w:eastAsia="en-US" w:bidi="ar-SA"/>
    </w:rPr>
  </w:style>
  <w:style w:type="paragraph" w:styleId="ListParagraph">
    <w:name w:val="List Paragraph"/>
    <w:basedOn w:val="Normal"/>
    <w:qFormat/>
    <w:pPr>
      <w:spacing w:before="0" w:after="200"/>
      <w:ind w:left="720" w:right="0" w:hanging="0"/>
      <w:contextualSpacing/>
    </w:pPr>
    <w:rPr/>
  </w:style>
  <w:style w:type="paragraph" w:styleId="M5802561379962478471m4577881842389339181m9207004165764854704m7559753184555504160m5710744211108922051m3126232257397282725gmailm4010897573668405986msonospacing">
    <w:name w:val="m_-5802561379962478471m_-4577881842389339181m_-9207004165764854704m_7559753184555504160m_-5710744211108922051m_-3126232257397282725gmail-m_4010897573668405986msonospacing"/>
    <w:basedOn w:val="Normal"/>
    <w:qFormat/>
    <w:pPr>
      <w:spacing w:lineRule="auto" w:line="240" w:before="280" w:after="280"/>
    </w:pPr>
    <w:rPr>
      <w:rFonts w:ascii="Times New Roman" w:hAnsi="Times New Roman" w:eastAsia="Times New Roman"/>
      <w:sz w:val="24"/>
      <w:szCs w:val="24"/>
      <w:lang w:eastAsia="it-IT"/>
    </w:rPr>
  </w:style>
  <w:style w:type="paragraph" w:styleId="Risultato">
    <w:name w:val="Risultato"/>
    <w:basedOn w:val="Corpodeltesto"/>
    <w:qFormat/>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it-IT"/>
    </w:rPr>
  </w:style>
  <w:style w:type="paragraph" w:styleId="Lineaorizzontale">
    <w:name w:val="Linea orizzontale"/>
    <w:basedOn w:val="Normal"/>
    <w:qFormat/>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name w:val="Testo citato"/>
    <w:basedOn w:val="Normal"/>
    <w:qFormat/>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name w:val="Contenuto tabella"/>
    <w:basedOn w:val="Normal"/>
    <w:qFormat/>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overflowPunct w:val="fals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https://www.facebook.com/photo/?fbid=816173536972334&amp;set=a.204368851486142" TargetMode="External"/><Relationship Id="rId4" Type="http://schemas.openxmlformats.org/officeDocument/2006/relationships/hyperlink" Target="mailto:mostremuseipertutti@gmail.com" TargetMode="External"/><Relationship Id="rId5" Type="http://schemas.openxmlformats.org/officeDocument/2006/relationships/hyperlink" Target="https://www.facebook.com/photo/?fbid=4453971534624873&amp;set=gm.1644047209119366" TargetMode="External"/><Relationship Id="rId6" Type="http://schemas.openxmlformats.org/officeDocument/2006/relationships/hyperlink" Target="http://www.zanihome.it/" TargetMode="External"/><Relationship Id="rId7" Type="http://schemas.openxmlformats.org/officeDocument/2006/relationships/hyperlink" Target="https://zanihome.it/disegnare-la-natura-opere-di-bosio-giuseppina/" TargetMode="External"/><Relationship Id="rId8" Type="http://schemas.openxmlformats.org/officeDocument/2006/relationships/hyperlink" Target="https://www.facebook.com/photo?fbid=7015638558458145&amp;set=gm.6608290089268307&amp;idorvanity=877723338991706" TargetMode="External"/><Relationship Id="rId9" Type="http://schemas.openxmlformats.org/officeDocument/2006/relationships/hyperlink" Target="https://www.facebook.com/photo/?fbid=6755629731125697&amp;set=gm.6390391724391479&amp;idorvanity=877723338991706" TargetMode="External"/><Relationship Id="rId10" Type="http://schemas.openxmlformats.org/officeDocument/2006/relationships/hyperlink" Target="https://www.facebook.com/photo/?fbid=4450989531589740&amp;set=gm.4128568383907169" TargetMode="External"/><Relationship Id="rId11" Type="http://schemas.openxmlformats.org/officeDocument/2006/relationships/hyperlink" Target="mailto:mostremuseipertutti@gmail.com" TargetMode="External"/><Relationship Id="rId12" Type="http://schemas.openxmlformats.org/officeDocument/2006/relationships/hyperlink" Target="https://www.radiofrance.fr/franceculture/podcasts/les-midis-de-culture/debat-critique-attention-contemplation-mark-rothko-est-expose-a-paris-9175219" TargetMode="External"/><Relationship Id="rId13" Type="http://schemas.openxmlformats.org/officeDocument/2006/relationships/hyperlink" Target="https://www.facebook.com/photo?fbid=7015638558458145&amp;set=gm.6608290089268307&amp;idorvanity=877723338991706" TargetMode="External"/><Relationship Id="rId14" Type="http://schemas.openxmlformats.org/officeDocument/2006/relationships/hyperlink" Target="mailto:info@morcellirepossi.it" TargetMode="External"/><Relationship Id="rId15" Type="http://schemas.openxmlformats.org/officeDocument/2006/relationships/hyperlink" Target="http://www.tesorivicini.it/itinerari-mostre-da-ascoltare/" TargetMode="External"/><Relationship Id="rId16" Type="http://schemas.openxmlformats.org/officeDocument/2006/relationships/hyperlink" Target="http://www.scienzagiovanissimi.it/musei" TargetMode="External"/><Relationship Id="rId17" Type="http://schemas.openxmlformats.org/officeDocument/2006/relationships/hyperlink" Target="http://www.parchibresciani.it/musei"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19474</TotalTime>
  <Application>LibreOffice/7.2.0.4$Windows_X86_64 LibreOffice_project/9a9c6381e3f7a62afc1329bd359cc48accb6435b</Application>
  <AppVersion>15.0000</AppVersion>
  <Pages>9</Pages>
  <Words>2844</Words>
  <Characters>17979</Characters>
  <CharactersWithSpaces>20714</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2023-11-04T23:55:38Z</dcterms:modified>
  <cp:revision>206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