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color w:val="2A6099"/>
        </w:rPr>
      </w:pPr>
      <w:r>
        <w:rPr>
          <w:rFonts w:ascii="Candara" w:hAnsi="Candara"/>
          <w:b/>
          <w:color w:val="2A6099"/>
          <w:sz w:val="48"/>
        </w:rPr>
        <w:t>Centro Studi e Ricerche Serafino Zani</w:t>
      </w:r>
    </w:p>
    <w:p>
      <w:pPr>
        <w:pStyle w:val="Titolo2"/>
        <w:numPr>
          <w:ilvl w:val="1"/>
          <w:numId w:val="4"/>
        </w:numPr>
        <w:tabs>
          <w:tab w:val="clear" w:pos="708"/>
          <w:tab w:val="left" w:pos="0" w:leader="none"/>
        </w:tabs>
        <w:jc w:val="center"/>
        <w:rPr>
          <w:color w:val="2A6099"/>
        </w:rPr>
      </w:pPr>
      <w:r>
        <w:rPr>
          <w:rFonts w:ascii="Candara" w:hAnsi="Candara"/>
          <w:b/>
          <w:color w:val="2A6099"/>
          <w:sz w:val="48"/>
        </w:rPr>
        <w:t>Coordinamento Gruppi Scientifici Bresciani</w:t>
      </w:r>
    </w:p>
    <w:p>
      <w:pPr>
        <w:pStyle w:val="Titolo6"/>
        <w:numPr>
          <w:ilvl w:val="5"/>
          <w:numId w:val="4"/>
        </w:numPr>
        <w:tabs>
          <w:tab w:val="clear" w:pos="708"/>
          <w:tab w:val="left" w:pos="0" w:leader="none"/>
        </w:tabs>
        <w:rPr>
          <w:color w:val="2A6099"/>
        </w:rPr>
      </w:pPr>
      <w:r>
        <w:rPr>
          <w:rFonts w:ascii="Candara" w:hAnsi="Candara"/>
          <w:color w:val="2A6099"/>
        </w:rPr>
        <w:t>40° anno di attività</w:t>
      </w:r>
    </w:p>
    <w:p>
      <w:pPr>
        <w:pStyle w:val="Titolo3"/>
        <w:numPr>
          <w:ilvl w:val="2"/>
          <w:numId w:val="4"/>
        </w:numPr>
        <w:rPr>
          <w:color w:val="2A6099"/>
        </w:rPr>
      </w:pPr>
      <w:r>
        <w:rPr>
          <w:rFonts w:ascii="Candara" w:hAnsi="Candara"/>
          <w:b/>
          <w:i/>
          <w:color w:val="2A6099"/>
        </w:rPr>
        <w:t>SCIENZA PER TUTTI</w:t>
      </w:r>
    </w:p>
    <w:p>
      <w:pPr>
        <w:pStyle w:val="Normal"/>
        <w:numPr>
          <w:ilvl w:val="0"/>
          <w:numId w:val="4"/>
        </w:numPr>
        <w:jc w:val="center"/>
        <w:rPr>
          <w:color w:val="2A6099"/>
        </w:rPr>
      </w:pPr>
      <w:r>
        <w:rPr>
          <w:rFonts w:ascii="Candara" w:hAnsi="Candara"/>
          <w:i/>
          <w:color w:val="2A6099"/>
          <w:sz w:val="28"/>
          <w:szCs w:val="28"/>
        </w:rPr>
        <w:t>E’ pubblicato su diverse pagine Facebook, come</w:t>
      </w:r>
      <w:r>
        <w:rPr>
          <w:rFonts w:ascii="Candara" w:hAnsi="Candara"/>
          <w:b/>
          <w:i/>
          <w:color w:val="2A6099"/>
          <w:sz w:val="28"/>
          <w:szCs w:val="28"/>
        </w:rPr>
        <w:t xml:space="preserve"> </w:t>
      </w:r>
    </w:p>
    <w:p>
      <w:pPr>
        <w:pStyle w:val="Normal"/>
        <w:numPr>
          <w:ilvl w:val="0"/>
          <w:numId w:val="4"/>
        </w:numPr>
        <w:jc w:val="center"/>
        <w:rPr/>
      </w:pPr>
      <w:r>
        <w:rPr>
          <w:rFonts w:ascii="Candara" w:hAnsi="Candara"/>
          <w:b/>
          <w:i/>
          <w:color w:val="2A6099"/>
          <w:sz w:val="28"/>
          <w:szCs w:val="28"/>
        </w:rPr>
        <w:t xml:space="preserve">Mostre e musei per tutti, e sul sito </w:t>
      </w:r>
      <w:hyperlink r:id="rId2">
        <w:r>
          <w:rPr>
            <w:rStyle w:val="CollegamentoInternet"/>
            <w:rFonts w:ascii="Candara" w:hAnsi="Candara"/>
            <w:b/>
            <w:i/>
            <w:color w:val="2A6099"/>
            <w:sz w:val="28"/>
            <w:szCs w:val="28"/>
          </w:rPr>
          <w:t>www.zanihome.it</w:t>
        </w:r>
      </w:hyperlink>
    </w:p>
    <w:p>
      <w:pPr>
        <w:pStyle w:val="Titolo2"/>
        <w:numPr>
          <w:ilvl w:val="1"/>
          <w:numId w:val="4"/>
        </w:numPr>
        <w:tabs>
          <w:tab w:val="clear" w:pos="708"/>
          <w:tab w:val="left" w:pos="0" w:leader="none"/>
        </w:tabs>
        <w:rPr>
          <w:color w:val="2A6099"/>
        </w:rPr>
      </w:pPr>
      <w:r>
        <w:rPr>
          <w:rFonts w:ascii="Candara" w:hAnsi="Candara"/>
          <w:b/>
          <w:i/>
          <w:color w:val="2A6099"/>
          <w:sz w:val="64"/>
          <w:szCs w:val="64"/>
        </w:rPr>
        <w:t>LUGLIO 2023</w:t>
      </w:r>
    </w:p>
    <w:p>
      <w:pPr>
        <w:pStyle w:val="Titolo2"/>
        <w:numPr>
          <w:ilvl w:val="1"/>
          <w:numId w:val="4"/>
        </w:numPr>
        <w:tabs>
          <w:tab w:val="clear" w:pos="708"/>
          <w:tab w:val="left" w:pos="0" w:leader="none"/>
        </w:tabs>
        <w:rPr>
          <w:color w:val="2A6099"/>
        </w:rPr>
      </w:pPr>
      <w:r>
        <w:rPr>
          <w:rFonts w:ascii="Candara" w:hAnsi="Candara"/>
          <w:b/>
          <w:i/>
          <w:color w:val="2A6099"/>
          <w:sz w:val="56"/>
          <w:szCs w:val="56"/>
        </w:rPr>
        <w:t>Informascienza  n. 422</w:t>
      </w:r>
    </w:p>
    <w:p>
      <w:pPr>
        <w:pStyle w:val="Titolo2"/>
        <w:numPr>
          <w:ilvl w:val="1"/>
          <w:numId w:val="4"/>
        </w:numPr>
        <w:tabs>
          <w:tab w:val="clear" w:pos="708"/>
          <w:tab w:val="left" w:pos="0" w:leader="none"/>
        </w:tabs>
        <w:rPr>
          <w:color w:val="2A6099"/>
        </w:rPr>
      </w:pPr>
      <w:r>
        <w:rPr>
          <w:rFonts w:cs="Candara" w:ascii="Candara" w:hAnsi="Candara"/>
          <w:b/>
          <w:i/>
          <w:color w:val="2A6099"/>
        </w:rPr>
        <w:t xml:space="preserve">Incontri al Museo di Scienze Naturali di Brescia </w:t>
      </w:r>
    </w:p>
    <w:p>
      <w:pPr>
        <w:pStyle w:val="Titolo2"/>
        <w:numPr>
          <w:ilvl w:val="1"/>
          <w:numId w:val="4"/>
        </w:numPr>
        <w:tabs>
          <w:tab w:val="clear" w:pos="708"/>
          <w:tab w:val="left" w:pos="0" w:leader="none"/>
        </w:tabs>
        <w:rPr>
          <w:color w:val="2A6099"/>
        </w:rPr>
      </w:pPr>
      <w:r>
        <w:rPr>
          <w:rFonts w:cs="Candara" w:ascii="Candara" w:hAnsi="Candara"/>
          <w:b/>
          <w:i/>
          <w:color w:val="2A6099"/>
        </w:rPr>
        <w:t>(Sala Rapuzzi, via Ozanam) e in altre sedi.</w:t>
      </w:r>
    </w:p>
    <w:p>
      <w:pPr>
        <w:pStyle w:val="Titolo2"/>
        <w:numPr>
          <w:ilvl w:val="1"/>
          <w:numId w:val="4"/>
        </w:numPr>
        <w:tabs>
          <w:tab w:val="clear" w:pos="708"/>
          <w:tab w:val="left" w:pos="0" w:leader="none"/>
        </w:tabs>
        <w:rPr>
          <w:color w:val="2A6099"/>
        </w:rPr>
      </w:pPr>
      <w:r>
        <w:rPr>
          <w:rFonts w:cs="Candara" w:ascii="Candara" w:hAnsi="Candara"/>
          <w:b/>
          <w:color w:val="2A6099"/>
          <w:sz w:val="32"/>
          <w:szCs w:val="32"/>
          <w:u w:val="none"/>
          <w:lang w:eastAsia="it-IT"/>
        </w:rPr>
        <w:t xml:space="preserve">Info: scienzapertuttinews@gmail.com </w:t>
      </w:r>
    </w:p>
    <w:p>
      <w:pPr>
        <w:pStyle w:val="Titolo2"/>
        <w:numPr>
          <w:ilvl w:val="1"/>
          <w:numId w:val="2"/>
        </w:numPr>
        <w:tabs>
          <w:tab w:val="clear" w:pos="708"/>
          <w:tab w:val="left" w:pos="0" w:leader="none"/>
        </w:tabs>
        <w:rPr>
          <w:rFonts w:ascii="Candara" w:hAnsi="Candara" w:cs="Candara"/>
          <w:b w:val="false"/>
          <w:b w:val="false"/>
          <w:bCs w:val="false"/>
          <w:color w:val="2A6099"/>
          <w:sz w:val="28"/>
          <w:szCs w:val="28"/>
          <w:u w:val="none"/>
        </w:rPr>
      </w:pPr>
      <w:r>
        <w:rPr>
          <w:rFonts w:cs="Candara" w:ascii="Candara" w:hAnsi="Candara"/>
          <w:b w:val="false"/>
          <w:bCs w:val="false"/>
          <w:color w:val="2A6099"/>
          <w:sz w:val="28"/>
          <w:szCs w:val="28"/>
          <w:u w:val="none"/>
        </w:rPr>
      </w:r>
    </w:p>
    <w:p>
      <w:pPr>
        <w:pStyle w:val="ListParagraph"/>
        <w:numPr>
          <w:ilvl w:val="0"/>
          <w:numId w:val="4"/>
        </w:numPr>
        <w:shd w:val="clear" w:fill="FFFFFF"/>
        <w:ind w:left="0" w:right="0" w:hanging="0"/>
        <w:jc w:val="left"/>
        <w:rPr/>
      </w:pPr>
      <w:r>
        <w:rPr>
          <w:rStyle w:val="CollegamentoInternet"/>
          <w:rFonts w:cs="Candara" w:ascii="Candara;serif" w:hAnsi="Candara;serif"/>
          <w:b/>
          <w:bCs w:val="false"/>
          <w:i w:val="false"/>
          <w:caps w:val="false"/>
          <w:smallCaps w:val="false"/>
          <w:color w:val="2A6099"/>
          <w:spacing w:val="0"/>
          <w:sz w:val="28"/>
          <w:szCs w:val="28"/>
          <w:u w:val="none"/>
        </w:rPr>
        <w:t>Ogni LUNEDì</w:t>
      </w:r>
      <w:r>
        <w:rPr>
          <w:rStyle w:val="CollegamentoInternet"/>
          <w:rFonts w:cs="Candara" w:ascii="Candara;serif" w:hAnsi="Candara;serif"/>
          <w:b w:val="false"/>
          <w:bCs w:val="false"/>
          <w:i w:val="false"/>
          <w:caps w:val="false"/>
          <w:smallCaps w:val="false"/>
          <w:color w:val="2A6099"/>
          <w:spacing w:val="0"/>
          <w:sz w:val="28"/>
          <w:szCs w:val="28"/>
          <w:u w:val="none"/>
        </w:rPr>
        <w:t xml:space="preserve">, ore 20.30, </w:t>
      </w:r>
      <w:r>
        <w:rPr>
          <w:rStyle w:val="CollegamentoInternet"/>
          <w:rFonts w:cs="Candara" w:ascii="Candara" w:hAnsi="Candara"/>
          <w:b w:val="false"/>
          <w:bCs w:val="false"/>
          <w:i w:val="false"/>
          <w:caps w:val="false"/>
          <w:smallCaps w:val="false"/>
          <w:color w:val="2A6099"/>
          <w:spacing w:val="0"/>
          <w:sz w:val="28"/>
          <w:szCs w:val="28"/>
          <w:u w:val="none"/>
        </w:rPr>
        <w:t>Museo di Scienze Naturali, Sala Rapuzzi, via Ozanam,</w:t>
        <w:br/>
      </w:r>
      <w:r>
        <w:rPr>
          <w:rStyle w:val="CollegamentoInternet"/>
          <w:rFonts w:cs="Candara" w:ascii="Candara" w:hAnsi="Candara"/>
          <w:b/>
          <w:bCs/>
          <w:i w:val="false"/>
          <w:caps w:val="false"/>
          <w:smallCaps w:val="false"/>
          <w:color w:val="2A6099"/>
          <w:spacing w:val="0"/>
          <w:sz w:val="28"/>
          <w:szCs w:val="28"/>
          <w:u w:val="none"/>
        </w:rPr>
        <w:t>incontri di determinazione dei funghi</w:t>
      </w:r>
      <w:r>
        <w:rPr>
          <w:rStyle w:val="CollegamentoInternet"/>
          <w:rFonts w:cs="Candara" w:ascii="Candara" w:hAnsi="Candara"/>
          <w:b w:val="false"/>
          <w:bCs w:val="false"/>
          <w:i w:val="false"/>
          <w:caps w:val="false"/>
          <w:smallCaps w:val="false"/>
          <w:color w:val="2A6099"/>
          <w:spacing w:val="0"/>
          <w:sz w:val="28"/>
          <w:szCs w:val="28"/>
          <w:u w:val="none"/>
        </w:rPr>
        <w:t xml:space="preserve">, a cura del </w:t>
      </w:r>
      <w:r>
        <w:rPr>
          <w:rStyle w:val="CollegamentoInternet"/>
          <w:rFonts w:cs="Candara" w:ascii="Candara" w:hAnsi="Candara"/>
          <w:b/>
          <w:bCs w:val="false"/>
          <w:i w:val="false"/>
          <w:caps w:val="false"/>
          <w:smallCaps w:val="false"/>
          <w:color w:val="2A6099"/>
          <w:spacing w:val="0"/>
          <w:sz w:val="28"/>
          <w:szCs w:val="28"/>
          <w:u w:val="none"/>
        </w:rPr>
        <w:t xml:space="preserve">Circolo Micologico “G. Carini”. </w:t>
      </w:r>
      <w:r>
        <w:rPr>
          <w:rStyle w:val="CollegamentoInternet"/>
          <w:rFonts w:cs="Candara" w:ascii="Candara" w:hAnsi="Candara"/>
          <w:b w:val="false"/>
          <w:bCs w:val="false"/>
          <w:i w:val="false"/>
          <w:caps w:val="false"/>
          <w:smallCaps w:val="false"/>
          <w:color w:val="2A6099"/>
          <w:spacing w:val="0"/>
          <w:sz w:val="28"/>
          <w:szCs w:val="28"/>
          <w:u w:val="none"/>
        </w:rPr>
        <w:t xml:space="preserve">Info: tel. 030/395286;  </w:t>
      </w:r>
      <w:hyperlink r:id="rId3">
        <w:r>
          <w:rPr>
            <w:rStyle w:val="CollegamentoInternet"/>
            <w:rFonts w:ascii="Candara" w:hAnsi="Candara"/>
            <w:color w:val="2A6099"/>
            <w:sz w:val="28"/>
            <w:szCs w:val="28"/>
          </w:rPr>
          <w:t>info@cmcarini.it</w:t>
        </w:r>
      </w:hyperlink>
      <w:r>
        <w:rPr>
          <w:rStyle w:val="CollegamentoInternet"/>
          <w:rFonts w:cs="Candara" w:ascii="Candara" w:hAnsi="Candara"/>
          <w:b w:val="false"/>
          <w:bCs w:val="false"/>
          <w:i w:val="false"/>
          <w:caps w:val="false"/>
          <w:smallCaps w:val="false"/>
          <w:color w:val="2A6099"/>
          <w:spacing w:val="0"/>
          <w:sz w:val="28"/>
          <w:szCs w:val="28"/>
          <w:u w:val="none"/>
        </w:rPr>
        <w:t xml:space="preserve"> </w:t>
      </w:r>
    </w:p>
    <w:p>
      <w:pPr>
        <w:pStyle w:val="ListParagraph"/>
        <w:numPr>
          <w:ilvl w:val="0"/>
          <w:numId w:val="4"/>
        </w:numPr>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Gli incontri settimanali verranno sospesi solo durante il mese di agosto.</w:t>
      </w:r>
    </w:p>
    <w:p>
      <w:pPr>
        <w:pStyle w:val="Corpodeltesto"/>
        <w:shd w:val="clear" w:fill="FFFFFF"/>
        <w:ind w:left="0" w:right="0" w:hanging="0"/>
        <w:jc w:val="left"/>
        <w:rPr>
          <w:rFonts w:ascii="Candara" w:hAnsi="Candara"/>
          <w:color w:val="2A6099"/>
          <w:sz w:val="28"/>
          <w:szCs w:val="28"/>
        </w:rPr>
      </w:pPr>
      <w:r>
        <w:rPr>
          <w:rFonts w:ascii="Candara" w:hAnsi="Candara"/>
          <w:color w:val="2A6099"/>
          <w:sz w:val="28"/>
          <w:szCs w:val="28"/>
        </w:rPr>
      </w:r>
    </w:p>
    <w:p>
      <w:pPr>
        <w:pStyle w:val="ListParagraph"/>
        <w:numPr>
          <w:ilvl w:val="0"/>
          <w:numId w:val="4"/>
        </w:numPr>
        <w:shd w:val="clear" w:fill="FFFFFF"/>
        <w:ind w:left="0" w:right="0" w:hanging="0"/>
        <w:jc w:val="left"/>
        <w:rPr/>
      </w:pPr>
      <w:r>
        <w:rPr>
          <w:rStyle w:val="CollegamentoInternet"/>
          <w:rFonts w:cs="Candara" w:ascii="Candara" w:hAnsi="Candara"/>
          <w:b/>
          <w:bCs/>
          <w:color w:val="2A6099"/>
          <w:sz w:val="28"/>
          <w:szCs w:val="28"/>
          <w:u w:val="none"/>
        </w:rPr>
        <w:t xml:space="preserve">Ogni MARTEDI’,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naturalistici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Botanica Bresciana</w:t>
      </w:r>
      <w:r>
        <w:rPr>
          <w:rFonts w:cs="Candara" w:ascii="Candara" w:hAnsi="Candara"/>
          <w:b w:val="false"/>
          <w:bCs w:val="false"/>
          <w:i w:val="false"/>
          <w:caps w:val="false"/>
          <w:smallCaps w:val="false"/>
          <w:color w:val="2A6099"/>
          <w:spacing w:val="0"/>
          <w:sz w:val="28"/>
          <w:szCs w:val="28"/>
        </w:rPr>
        <w:t xml:space="preserve">. </w:t>
      </w:r>
      <w:r>
        <w:rPr>
          <w:rFonts w:cs="Candara" w:ascii="Candara;sans-serif" w:hAnsi="Candara;sans-serif"/>
          <w:b w:val="false"/>
          <w:bCs w:val="false"/>
          <w:i w:val="false"/>
          <w:caps w:val="false"/>
          <w:smallCaps w:val="false"/>
          <w:color w:val="2A6099"/>
          <w:spacing w:val="0"/>
          <w:sz w:val="28"/>
          <w:szCs w:val="28"/>
        </w:rPr>
        <w:t>Le attività si svolgeranno al</w:t>
      </w:r>
      <w:r>
        <w:rPr>
          <w:rFonts w:cs="Candara" w:ascii="Candara" w:hAnsi="Candara"/>
          <w:b w:val="false"/>
          <w:bCs w:val="false"/>
          <w:i w:val="false"/>
          <w:caps w:val="false"/>
          <w:smallCaps w:val="false"/>
          <w:color w:val="2A6099"/>
          <w:spacing w:val="0"/>
          <w:sz w:val="28"/>
          <w:szCs w:val="28"/>
        </w:rPr>
        <w:t xml:space="preserve"> </w:t>
      </w:r>
      <w:r>
        <w:rPr>
          <w:rStyle w:val="CollegamentoInternet"/>
          <w:rFonts w:cs="Candara" w:ascii="Candara" w:hAnsi="Candara"/>
          <w:b w:val="false"/>
          <w:bCs w:val="false"/>
          <w:i w:val="false"/>
          <w:caps w:val="false"/>
          <w:smallCaps w:val="false"/>
          <w:color w:val="2A6099"/>
          <w:spacing w:val="0"/>
          <w:sz w:val="28"/>
          <w:szCs w:val="28"/>
          <w:u w:val="none"/>
        </w:rPr>
        <w:t xml:space="preserve">Museo di Scienze Naturali (Sala Rapuzzi) e sono incontri tra i soci aperti a tutti. Riguardano principalmente la determinazione di reperti floristici. Gli incontri verranno sospesi durante il mese di agosto. Invece in settembre avrà luogo l’annuale </w:t>
      </w:r>
      <w:r>
        <w:rPr>
          <w:rStyle w:val="CollegamentoInternet"/>
          <w:rFonts w:cs="Candara" w:ascii="Candara" w:hAnsi="Candara"/>
          <w:b/>
          <w:bCs/>
          <w:i w:val="false"/>
          <w:caps w:val="false"/>
          <w:smallCaps w:val="false"/>
          <w:color w:val="2A6099"/>
          <w:spacing w:val="0"/>
          <w:sz w:val="28"/>
          <w:szCs w:val="28"/>
          <w:u w:val="none"/>
        </w:rPr>
        <w:t>corso di botanica</w:t>
      </w:r>
      <w:r>
        <w:rPr>
          <w:rStyle w:val="CollegamentoInternet"/>
          <w:rFonts w:cs="Candara" w:ascii="Candara" w:hAnsi="Candara"/>
          <w:b w:val="false"/>
          <w:bCs w:val="false"/>
          <w:i w:val="false"/>
          <w:caps w:val="false"/>
          <w:smallCaps w:val="false"/>
          <w:color w:val="2A6099"/>
          <w:spacing w:val="0"/>
          <w:sz w:val="28"/>
          <w:szCs w:val="28"/>
          <w:u w:val="none"/>
        </w:rPr>
        <w:t xml:space="preserve">. </w:t>
      </w:r>
    </w:p>
    <w:p>
      <w:pPr>
        <w:pStyle w:val="ListParagraph"/>
        <w:numPr>
          <w:ilvl w:val="0"/>
          <w:numId w:val="4"/>
        </w:numPr>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Info: </w:t>
      </w:r>
      <w:hyperlink r:id="rId4">
        <w:r>
          <w:rPr>
            <w:rStyle w:val="CollegamentoInternet"/>
            <w:rFonts w:ascii="Candara" w:hAnsi="Candara"/>
            <w:b w:val="false"/>
            <w:bCs w:val="false"/>
            <w:color w:val="2A6099"/>
            <w:sz w:val="28"/>
            <w:szCs w:val="28"/>
          </w:rPr>
          <w:t>info@associazionebotanicabresciana.it</w:t>
        </w:r>
      </w:hyperlink>
    </w:p>
    <w:p>
      <w:pPr>
        <w:pStyle w:val="Normal"/>
        <w:ind w:left="0" w:hanging="0"/>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r>
    </w:p>
    <w:p>
      <w:pPr>
        <w:pStyle w:val="ListParagraph"/>
        <w:numPr>
          <w:ilvl w:val="0"/>
          <w:numId w:val="4"/>
        </w:numPr>
        <w:shd w:val="clear" w:fill="FFFFFF"/>
        <w:ind w:left="0" w:right="0" w:hanging="0"/>
        <w:jc w:val="left"/>
        <w:rPr/>
      </w:pPr>
      <w:r>
        <w:rPr>
          <w:rStyle w:val="CollegamentoInternet"/>
          <w:rFonts w:cs="Candara" w:ascii="Candara" w:hAnsi="Candara"/>
          <w:b w:val="false"/>
          <w:bCs w:val="false"/>
          <w:color w:val="2A6099"/>
          <w:sz w:val="28"/>
          <w:szCs w:val="28"/>
          <w:u w:val="none"/>
        </w:rPr>
        <w:t>Dalla seconda metà di settembre appuntamenti quindicinali del</w:t>
      </w:r>
      <w:r>
        <w:rPr>
          <w:rStyle w:val="CollegamentoInternet"/>
          <w:rFonts w:cs="Candara" w:ascii="Candara" w:hAnsi="Candara"/>
          <w:b/>
          <w:bCs/>
          <w:color w:val="2A6099"/>
          <w:sz w:val="28"/>
          <w:szCs w:val="28"/>
          <w:u w:val="none"/>
        </w:rPr>
        <w:t xml:space="preserve"> MERCOLEDI’,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su gemme e minerali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Asteria,</w:t>
      </w:r>
      <w:r>
        <w:rPr>
          <w:rStyle w:val="CollegamentoInternet"/>
          <w:rFonts w:cs="Candara" w:ascii="Candara;serif" w:hAnsi="Candara;serif"/>
          <w:b w:val="false"/>
          <w:bCs/>
          <w:i w:val="false"/>
          <w:caps w:val="false"/>
          <w:smallCaps w:val="false"/>
          <w:color w:val="2A6099"/>
          <w:spacing w:val="0"/>
          <w:sz w:val="28"/>
          <w:szCs w:val="64"/>
          <w:u w:val="none"/>
        </w:rPr>
        <w:t xml:space="preserve"> presso la sala Rapuzzi di via Ozanam 4 o presso quella di via Campo Marte 3, a cura dell’Associazione Asteria. Info</w:t>
      </w:r>
      <w:r>
        <w:rPr>
          <w:rStyle w:val="CollegamentoInternet"/>
          <w:rFonts w:cs="Candara" w:ascii="Candara;serif" w:hAnsi="Candara;serif"/>
          <w:b w:val="false"/>
          <w:bCs/>
          <w:i w:val="false"/>
          <w:iCs w:val="false"/>
          <w:caps w:val="false"/>
          <w:smallCaps w:val="false"/>
          <w:color w:val="2A6099"/>
          <w:spacing w:val="0"/>
          <w:sz w:val="28"/>
          <w:szCs w:val="64"/>
          <w:u w:val="none"/>
        </w:rPr>
        <w:t xml:space="preserve">: </w:t>
      </w:r>
      <w:hyperlink r:id="rId5">
        <w:r>
          <w:rPr>
            <w:rStyle w:val="CollegamentoInternet"/>
            <w:rFonts w:cs="Candara" w:ascii="Candara;serif" w:hAnsi="Candara;serif"/>
            <w:b w:val="false"/>
            <w:bCs/>
            <w:i w:val="false"/>
            <w:iCs w:val="false"/>
            <w:caps w:val="false"/>
            <w:smallCaps w:val="false"/>
            <w:color w:val="2A6099"/>
            <w:spacing w:val="0"/>
            <w:sz w:val="28"/>
            <w:szCs w:val="64"/>
            <w:u w:val="none"/>
          </w:rPr>
          <w:t>consiglioasteria.bs@virgilio.it</w:t>
        </w:r>
      </w:hyperlink>
    </w:p>
    <w:p>
      <w:pPr>
        <w:pStyle w:val="Normal"/>
        <w:numPr>
          <w:ilvl w:val="0"/>
          <w:numId w:val="4"/>
        </w:numPr>
        <w:ind w:left="0" w:hanging="0"/>
        <w:rPr>
          <w:rStyle w:val="CollegamentoInternet"/>
          <w:rFonts w:ascii="Candara" w:hAnsi="Candara" w:cs="Candara"/>
          <w:b/>
          <w:b/>
          <w:bCs/>
          <w:i w:val="false"/>
          <w:i w:val="false"/>
          <w:caps w:val="false"/>
          <w:smallCaps w:val="false"/>
          <w:color w:val="2A6099"/>
          <w:spacing w:val="0"/>
          <w:sz w:val="28"/>
          <w:szCs w:val="28"/>
          <w:u w:val="none"/>
        </w:rPr>
      </w:pPr>
      <w:r>
        <w:rPr>
          <w:rFonts w:cs="Candara" w:ascii="Candara" w:hAnsi="Candara"/>
          <w:b/>
          <w:bCs/>
          <w:i w:val="false"/>
          <w:caps w:val="false"/>
          <w:smallCaps w:val="false"/>
          <w:color w:val="2A6099"/>
          <w:spacing w:val="0"/>
          <w:sz w:val="28"/>
          <w:szCs w:val="28"/>
          <w:u w:val="none"/>
        </w:rPr>
      </w:r>
    </w:p>
    <w:p>
      <w:pPr>
        <w:pStyle w:val="Normal"/>
        <w:numPr>
          <w:ilvl w:val="0"/>
          <w:numId w:val="4"/>
        </w:numPr>
        <w:ind w:left="0" w:hanging="0"/>
        <w:rPr/>
      </w:pPr>
      <w:r>
        <w:rPr>
          <w:rStyle w:val="CollegamentoInternet"/>
          <w:rFonts w:cs="Candara" w:ascii="Candara" w:hAnsi="Candara"/>
          <w:b/>
          <w:bCs/>
          <w:i w:val="false"/>
          <w:caps w:val="false"/>
          <w:smallCaps w:val="false"/>
          <w:color w:val="2A6099"/>
          <w:spacing w:val="0"/>
          <w:sz w:val="28"/>
          <w:szCs w:val="28"/>
          <w:u w:val="none"/>
        </w:rPr>
        <w:t xml:space="preserve">Nell’autunno 2023 </w:t>
      </w:r>
      <w:r>
        <w:rPr>
          <w:rStyle w:val="CollegamentoInternet"/>
          <w:rFonts w:cs="Candara" w:ascii="Candara" w:hAnsi="Candara"/>
          <w:b w:val="false"/>
          <w:bCs w:val="false"/>
          <w:i w:val="false"/>
          <w:caps w:val="false"/>
          <w:smallCaps w:val="false"/>
          <w:color w:val="2A6099"/>
          <w:spacing w:val="0"/>
          <w:sz w:val="28"/>
          <w:szCs w:val="28"/>
          <w:u w:val="none"/>
        </w:rPr>
        <w:t>riprenderanno</w:t>
      </w:r>
      <w:r>
        <w:rPr>
          <w:rFonts w:ascii="Candara" w:hAnsi="Candara"/>
          <w:b w:val="false"/>
          <w:bCs w:val="false"/>
          <w:i w:val="false"/>
          <w:caps w:val="false"/>
          <w:smallCaps w:val="false"/>
          <w:color w:val="2A6099"/>
          <w:spacing w:val="0"/>
          <w:sz w:val="28"/>
          <w:szCs w:val="28"/>
        </w:rPr>
        <w:t>, nella sala di via Campo Marte 3, gli appuntamenti divulgativi di fine mese a cura del</w:t>
      </w:r>
      <w:r>
        <w:rPr>
          <w:rFonts w:ascii="Candara" w:hAnsi="Candara"/>
          <w:b/>
          <w:bCs/>
          <w:i w:val="false"/>
          <w:caps w:val="false"/>
          <w:smallCaps w:val="false"/>
          <w:color w:val="2A6099"/>
          <w:spacing w:val="0"/>
          <w:sz w:val="28"/>
          <w:szCs w:val="28"/>
        </w:rPr>
        <w:t xml:space="preserve"> Centro Studi Naturalistici Bresciani</w:t>
      </w:r>
      <w:r>
        <w:rPr>
          <w:rFonts w:ascii="Candara" w:hAnsi="Candara"/>
          <w:b w:val="false"/>
          <w:bCs w:val="false"/>
          <w:i w:val="false"/>
          <w:caps w:val="false"/>
          <w:smallCaps w:val="false"/>
          <w:color w:val="2A6099"/>
          <w:spacing w:val="0"/>
          <w:sz w:val="28"/>
          <w:szCs w:val="28"/>
        </w:rPr>
        <w:t>. Il programma degli incontri è in corso di definizione.</w:t>
      </w:r>
    </w:p>
    <w:p>
      <w:pPr>
        <w:pStyle w:val="Normal"/>
        <w:widowControl/>
        <w:numPr>
          <w:ilvl w:val="0"/>
          <w:numId w:val="4"/>
        </w:numPr>
        <w:jc w:val="left"/>
        <w:rPr/>
      </w:pPr>
      <w:r>
        <w:rPr>
          <w:rFonts w:cs="Candara" w:ascii="Candara" w:hAnsi="Candara"/>
          <w:b/>
          <w:bCs/>
          <w:color w:val="2A6099"/>
          <w:sz w:val="28"/>
          <w:szCs w:val="28"/>
        </w:rPr>
        <w:t>Il VENERDI’,</w:t>
      </w:r>
      <w:r>
        <w:rPr>
          <w:rFonts w:cs="Candara" w:ascii="Candara" w:hAnsi="Candara"/>
          <w:color w:val="2A6099"/>
          <w:sz w:val="28"/>
          <w:szCs w:val="28"/>
        </w:rPr>
        <w:t xml:space="preserve"> ore 21,  Castello di Brescia, </w:t>
      </w:r>
      <w:r>
        <w:rPr>
          <w:rFonts w:cs="Candara" w:ascii="Candara" w:hAnsi="Candara"/>
          <w:b/>
          <w:bCs/>
          <w:color w:val="2A6099"/>
          <w:sz w:val="28"/>
          <w:szCs w:val="28"/>
        </w:rPr>
        <w:t>appuntamenti di astronomia e serate al telescopio</w:t>
      </w:r>
      <w:r>
        <w:rPr>
          <w:rFonts w:cs="Candara" w:ascii="Candara" w:hAnsi="Candara"/>
          <w:color w:val="2A6099"/>
          <w:sz w:val="28"/>
          <w:szCs w:val="28"/>
        </w:rPr>
        <w:t xml:space="preserve"> presso la Specola Cidnea. Verificare il programma a pagina</w:t>
      </w:r>
      <w:r>
        <w:rPr>
          <w:rFonts w:ascii="Candara" w:hAnsi="Candara"/>
          <w:color w:val="2A6099"/>
          <w:sz w:val="28"/>
          <w:szCs w:val="28"/>
        </w:rPr>
        <w:t xml:space="preserve">: </w:t>
      </w:r>
      <w:hyperlink r:id="rId6">
        <w:r>
          <w:rPr>
            <w:rStyle w:val="CollegamentoInternet"/>
            <w:rFonts w:ascii="Candara" w:hAnsi="Candara"/>
            <w:color w:val="2A6099"/>
            <w:sz w:val="28"/>
            <w:szCs w:val="28"/>
          </w:rPr>
          <w:t>https://www.astrofilibresciani.it/</w:t>
        </w:r>
      </w:hyperlink>
      <w:r>
        <w:rPr>
          <w:rStyle w:val="CollegamentoInternet"/>
          <w:rFonts w:ascii="Candara" w:hAnsi="Candara"/>
          <w:color w:val="2A6099"/>
          <w:sz w:val="28"/>
          <w:szCs w:val="28"/>
          <w:u w:val="single"/>
        </w:rPr>
        <w:t xml:space="preserve">  </w:t>
      </w:r>
      <w:r>
        <w:rPr>
          <w:rFonts w:cs="Candara" w:ascii="Candara" w:hAnsi="Candara"/>
          <w:color w:val="2A6099"/>
          <w:sz w:val="28"/>
          <w:szCs w:val="28"/>
        </w:rPr>
        <w:t xml:space="preserve">  e sulla pagina Facebook del </w:t>
      </w:r>
      <w:r>
        <w:rPr>
          <w:rFonts w:cs="Candara" w:ascii="Candara" w:hAnsi="Candara"/>
          <w:b/>
          <w:bCs/>
          <w:color w:val="2A6099"/>
          <w:sz w:val="28"/>
          <w:szCs w:val="28"/>
        </w:rPr>
        <w:t xml:space="preserve">Museo di Scienze Naturali </w:t>
      </w:r>
      <w:r>
        <w:rPr>
          <w:rFonts w:cs="Candara" w:ascii="Candara" w:hAnsi="Candara"/>
          <w:b w:val="false"/>
          <w:bCs w:val="false"/>
          <w:color w:val="2A6099"/>
          <w:sz w:val="28"/>
          <w:szCs w:val="28"/>
        </w:rPr>
        <w:t>e</w:t>
      </w:r>
      <w:r>
        <w:rPr>
          <w:rFonts w:cs="Candara" w:ascii="Candara" w:hAnsi="Candara"/>
          <w:b/>
          <w:bCs/>
          <w:color w:val="2A6099"/>
          <w:sz w:val="28"/>
          <w:szCs w:val="28"/>
        </w:rPr>
        <w:t xml:space="preserve"> </w:t>
      </w:r>
      <w:r>
        <w:rPr>
          <w:rFonts w:cs="Candara" w:ascii="Candara" w:hAnsi="Candara"/>
          <w:b w:val="false"/>
          <w:bCs w:val="false"/>
          <w:color w:val="2A6099"/>
          <w:sz w:val="28"/>
          <w:szCs w:val="28"/>
        </w:rPr>
        <w:t>dell’</w:t>
      </w:r>
      <w:r>
        <w:rPr>
          <w:rFonts w:cs="Candara" w:ascii="Candara" w:hAnsi="Candara"/>
          <w:b/>
          <w:bCs/>
          <w:color w:val="2A6099"/>
          <w:sz w:val="28"/>
          <w:szCs w:val="28"/>
        </w:rPr>
        <w:t>Unione Astrofili Bresciani</w:t>
      </w:r>
      <w:r>
        <w:rPr>
          <w:rFonts w:cs="Candara" w:ascii="Candara" w:hAnsi="Candara"/>
          <w:color w:val="2A6099"/>
          <w:sz w:val="28"/>
          <w:szCs w:val="28"/>
        </w:rPr>
        <w:t xml:space="preserve">. </w:t>
      </w:r>
    </w:p>
    <w:p>
      <w:pPr>
        <w:pStyle w:val="Normal"/>
        <w:widowControl/>
        <w:numPr>
          <w:ilvl w:val="0"/>
          <w:numId w:val="4"/>
        </w:numPr>
        <w:jc w:val="left"/>
        <w:rPr/>
      </w:pPr>
      <w:r>
        <w:rPr>
          <w:rFonts w:cs="Candara" w:ascii="Candara" w:hAnsi="Candara"/>
          <w:b w:val="false"/>
          <w:bCs w:val="false"/>
          <w:color w:val="2A6099"/>
          <w:sz w:val="28"/>
          <w:szCs w:val="28"/>
        </w:rPr>
        <w:t xml:space="preserve">La serata inizia nella saletta ex-corpo di guardia sopra l’infopoint. </w:t>
      </w:r>
      <w:r>
        <w:rPr>
          <w:rFonts w:ascii="Candara" w:hAnsi="Candara"/>
          <w:b w:val="false"/>
          <w:bCs w:val="false"/>
          <w:i w:val="false"/>
          <w:caps w:val="false"/>
          <w:smallCaps w:val="false"/>
          <w:color w:val="2A6099"/>
          <w:spacing w:val="0"/>
          <w:sz w:val="28"/>
          <w:szCs w:val="28"/>
        </w:rPr>
        <w:t xml:space="preserve">Programma del mese: </w:t>
      </w:r>
      <w:r>
        <w:rPr>
          <w:rFonts w:ascii="Candara" w:hAnsi="Candara"/>
          <w:b/>
          <w:bCs/>
          <w:i w:val="false"/>
          <w:iCs w:val="false"/>
          <w:color w:val="2A6099"/>
          <w:sz w:val="28"/>
          <w:szCs w:val="28"/>
        </w:rPr>
        <w:t>1</w:t>
      </w:r>
      <w:r>
        <w:rPr>
          <w:rFonts w:ascii="Candara" w:hAnsi="Candara"/>
          <w:b/>
          <w:bCs/>
          <w:i w:val="false"/>
          <w:iCs w:val="false"/>
          <w:color w:val="2A6099"/>
          <w:sz w:val="28"/>
          <w:szCs w:val="28"/>
        </w:rPr>
        <w:t>4</w:t>
      </w:r>
      <w:r>
        <w:rPr>
          <w:rFonts w:ascii="Candara" w:hAnsi="Candara"/>
          <w:b/>
          <w:bCs/>
          <w:i w:val="false"/>
          <w:iCs w:val="false"/>
          <w:color w:val="2A6099"/>
          <w:sz w:val="28"/>
          <w:szCs w:val="28"/>
        </w:rPr>
        <w:t xml:space="preserve"> luglio 2023</w:t>
      </w:r>
      <w:r>
        <w:rPr>
          <w:rFonts w:ascii="Candara" w:hAnsi="Candara"/>
          <w:b w:val="false"/>
          <w:bCs w:val="false"/>
          <w:i w:val="false"/>
          <w:iCs w:val="false"/>
          <w:color w:val="2A6099"/>
          <w:sz w:val="28"/>
          <w:szCs w:val="28"/>
        </w:rPr>
        <w:t>, Immagini dall’Osservatorio Serafino Zani</w:t>
      </w:r>
      <w:r>
        <w:rPr>
          <w:rFonts w:ascii="Candara" w:hAnsi="Candara"/>
          <w:i w:val="false"/>
          <w:iCs w:val="false"/>
          <w:color w:val="2A6099"/>
          <w:sz w:val="28"/>
          <w:szCs w:val="28"/>
        </w:rPr>
        <w:t xml:space="preserve"> (Vladimiro Marinello); </w:t>
      </w:r>
      <w:r>
        <w:rPr>
          <w:rFonts w:ascii="Candara" w:hAnsi="Candara"/>
          <w:b/>
          <w:bCs/>
          <w:i w:val="false"/>
          <w:iCs w:val="false"/>
          <w:caps w:val="false"/>
          <w:smallCaps w:val="false"/>
          <w:color w:val="2A6099"/>
          <w:spacing w:val="0"/>
          <w:sz w:val="28"/>
          <w:szCs w:val="28"/>
        </w:rPr>
        <w:t>28 luglio 2023</w:t>
      </w:r>
      <w:r>
        <w:rPr>
          <w:rFonts w:ascii="Candara" w:hAnsi="Candara"/>
          <w:i w:val="false"/>
          <w:iCs w:val="false"/>
          <w:color w:val="2A6099"/>
          <w:sz w:val="28"/>
          <w:szCs w:val="28"/>
        </w:rPr>
        <w:t>,</w:t>
      </w:r>
      <w:r>
        <w:rPr>
          <w:rFonts w:ascii="Candara" w:hAnsi="Candara"/>
          <w:i/>
          <w:iCs/>
          <w:color w:val="2A6099"/>
          <w:sz w:val="28"/>
          <w:szCs w:val="28"/>
        </w:rPr>
        <w:t xml:space="preserve"> </w:t>
      </w:r>
      <w:r>
        <w:rPr>
          <w:rFonts w:ascii="Candara" w:hAnsi="Candara"/>
          <w:i w:val="false"/>
          <w:iCs w:val="false"/>
          <w:color w:val="2A6099"/>
          <w:sz w:val="28"/>
          <w:szCs w:val="28"/>
        </w:rPr>
        <w:t>Il cielo estivo (Alessandro Coffano). Pomeriggi per i bambini (ore 15-17) e osservazioni delle macchie solari al telescopio: 10 settembre.</w:t>
      </w:r>
    </w:p>
    <w:p>
      <w:pPr>
        <w:pStyle w:val="Corpodeltesto"/>
        <w:widowControl/>
        <w:numPr>
          <w:ilvl w:val="0"/>
          <w:numId w:val="0"/>
        </w:numPr>
        <w:spacing w:lineRule="atLeast" w:line="312" w:before="0" w:after="0"/>
        <w:ind w:left="0" w:right="0" w:hanging="0"/>
        <w:jc w:val="left"/>
        <w:rPr>
          <w:rStyle w:val="Enfasiforte"/>
          <w:rFonts w:ascii="Candara" w:hAnsi="Candara"/>
          <w:b w:val="false"/>
          <w:b w:val="false"/>
          <w:bCs w:val="false"/>
          <w:i/>
          <w:i/>
          <w:iCs/>
          <w:caps w:val="false"/>
          <w:smallCaps w:val="false"/>
          <w:color w:val="2A6099"/>
          <w:spacing w:val="0"/>
          <w:sz w:val="28"/>
          <w:szCs w:val="28"/>
          <w:shd w:fill="auto" w:val="clear"/>
        </w:rPr>
      </w:pPr>
      <w:r>
        <w:rPr>
          <w:rFonts w:ascii="Candara" w:hAnsi="Candara"/>
          <w:b w:val="false"/>
          <w:bCs w:val="false"/>
          <w:i/>
          <w:iCs/>
          <w:caps w:val="false"/>
          <w:smallCaps w:val="false"/>
          <w:color w:val="2A6099"/>
          <w:spacing w:val="0"/>
          <w:sz w:val="28"/>
          <w:szCs w:val="28"/>
          <w:shd w:fill="auto" w:val="clear"/>
        </w:rPr>
      </w:r>
    </w:p>
    <w:p>
      <w:pPr>
        <w:pStyle w:val="Normal"/>
        <w:widowControl/>
        <w:ind w:left="0" w:hanging="0"/>
        <w:jc w:val="left"/>
        <w:rPr/>
      </w:pPr>
      <w:r>
        <w:rPr>
          <w:rFonts w:cs="Candara" w:ascii="Candara" w:hAnsi="Candara"/>
          <w:b/>
          <w:bCs/>
          <w:i w:val="false"/>
          <w:iCs w:val="false"/>
          <w:caps w:val="false"/>
          <w:smallCaps w:val="false"/>
          <w:color w:val="2A6099"/>
          <w:spacing w:val="0"/>
          <w:sz w:val="28"/>
          <w:szCs w:val="28"/>
        </w:rPr>
        <w:t xml:space="preserve">Il SABATO </w:t>
      </w:r>
      <w:r>
        <w:rPr>
          <w:rFonts w:cs="Candara" w:ascii="Candara" w:hAnsi="Candara"/>
          <w:b w:val="false"/>
          <w:bCs w:val="false"/>
          <w:i w:val="false"/>
          <w:iCs w:val="false"/>
          <w:caps w:val="false"/>
          <w:smallCaps w:val="false"/>
          <w:color w:val="2A6099"/>
          <w:spacing w:val="0"/>
          <w:sz w:val="28"/>
          <w:szCs w:val="28"/>
        </w:rPr>
        <w:t xml:space="preserve">(escluso l’ultimo sabato del mese), ore 21,  </w:t>
      </w:r>
      <w:r>
        <w:rPr>
          <w:rFonts w:cs="Candara" w:ascii="Candara" w:hAnsi="Candara"/>
          <w:b/>
          <w:bCs/>
          <w:i w:val="false"/>
          <w:iCs w:val="false"/>
          <w:caps w:val="false"/>
          <w:smallCaps w:val="false"/>
          <w:color w:val="2A6099"/>
          <w:spacing w:val="0"/>
          <w:sz w:val="28"/>
          <w:szCs w:val="28"/>
        </w:rPr>
        <w:t>Osservatorio Serafino Zani</w:t>
      </w:r>
      <w:r>
        <w:rPr>
          <w:rFonts w:cs="Candara" w:ascii="Candara" w:hAnsi="Candara"/>
          <w:b w:val="false"/>
          <w:bCs w:val="false"/>
          <w:i w:val="false"/>
          <w:iCs w:val="false"/>
          <w:caps w:val="false"/>
          <w:smallCaps w:val="false"/>
          <w:color w:val="2A6099"/>
          <w:spacing w:val="0"/>
          <w:sz w:val="28"/>
          <w:szCs w:val="28"/>
        </w:rPr>
        <w:t xml:space="preserve"> (Colle San Bernardo, Lumezzane Pieve), proiezioni di astronomia e serate al telescopio. Ingresso libero. Programma del mese: </w:t>
      </w:r>
      <w:r>
        <w:rPr>
          <w:rFonts w:ascii="Candara" w:hAnsi="Candara"/>
          <w:b/>
          <w:bCs/>
          <w:i w:val="false"/>
          <w:caps w:val="false"/>
          <w:smallCaps w:val="false"/>
          <w:color w:val="2A6099"/>
          <w:spacing w:val="0"/>
          <w:sz w:val="28"/>
          <w:szCs w:val="28"/>
        </w:rPr>
        <w:t>1 luglio 2023</w:t>
      </w:r>
      <w:r>
        <w:rPr>
          <w:rFonts w:ascii="Candara" w:hAnsi="Candara"/>
          <w:b w:val="false"/>
          <w:bCs w:val="false"/>
          <w:i w:val="false"/>
          <w:caps w:val="false"/>
          <w:smallCaps w:val="false"/>
          <w:color w:val="2A6099"/>
          <w:spacing w:val="0"/>
          <w:sz w:val="28"/>
          <w:szCs w:val="28"/>
        </w:rPr>
        <w:t xml:space="preserve">, ore 21, L’astronomia spiegata alle bambine e ai bambini (Claudio Bontempi);  </w:t>
      </w:r>
    </w:p>
    <w:p>
      <w:pPr>
        <w:pStyle w:val="Corpodeltesto"/>
        <w:numPr>
          <w:ilvl w:val="0"/>
          <w:numId w:val="4"/>
        </w:numPr>
        <w:rPr>
          <w:sz w:val="28"/>
          <w:szCs w:val="28"/>
        </w:rPr>
      </w:pPr>
      <w:r>
        <w:rPr>
          <w:rFonts w:ascii="Candara" w:hAnsi="Candara"/>
          <w:b/>
          <w:bCs w:val="false"/>
          <w:i w:val="false"/>
          <w:iCs w:val="false"/>
          <w:caps w:val="false"/>
          <w:smallCaps w:val="false"/>
          <w:color w:val="2A6099"/>
          <w:spacing w:val="0"/>
          <w:sz w:val="28"/>
          <w:szCs w:val="28"/>
        </w:rPr>
        <w:t>8 luglio 2023</w:t>
      </w:r>
      <w:r>
        <w:rPr>
          <w:rFonts w:ascii="Candara" w:hAnsi="Candara"/>
          <w:b w:val="false"/>
          <w:bCs w:val="false"/>
          <w:i w:val="false"/>
          <w:iCs w:val="false"/>
          <w:caps w:val="false"/>
          <w:smallCaps w:val="false"/>
          <w:color w:val="2A6099"/>
          <w:spacing w:val="0"/>
          <w:sz w:val="28"/>
          <w:szCs w:val="28"/>
        </w:rPr>
        <w:t>, ore 21, Buchi neri e buchi bianchi (Gianpaolo Pizzetti);</w:t>
      </w:r>
    </w:p>
    <w:p>
      <w:pPr>
        <w:pStyle w:val="Corpodeltesto"/>
        <w:widowControl/>
        <w:ind w:left="0" w:right="0" w:hanging="0"/>
        <w:rPr>
          <w:sz w:val="28"/>
          <w:szCs w:val="28"/>
        </w:rPr>
      </w:pPr>
      <w:r>
        <w:rPr>
          <w:rFonts w:ascii="Candara" w:hAnsi="Candara"/>
          <w:b/>
          <w:i w:val="false"/>
          <w:caps w:val="false"/>
          <w:smallCaps w:val="false"/>
          <w:color w:val="2A6099"/>
          <w:spacing w:val="0"/>
          <w:sz w:val="28"/>
          <w:szCs w:val="28"/>
        </w:rPr>
        <w:t>15 luglio 2023</w:t>
      </w:r>
      <w:r>
        <w:rPr>
          <w:rFonts w:ascii="Candara" w:hAnsi="Candara"/>
          <w:b w:val="false"/>
          <w:i w:val="false"/>
          <w:caps w:val="false"/>
          <w:smallCaps w:val="false"/>
          <w:color w:val="2A6099"/>
          <w:spacing w:val="0"/>
          <w:sz w:val="28"/>
          <w:szCs w:val="28"/>
        </w:rPr>
        <w:t>, ore 21, Il cielo di luglio (Ivan Prandelli).</w:t>
      </w:r>
    </w:p>
    <w:p>
      <w:pPr>
        <w:pStyle w:val="Corpodeltesto"/>
        <w:widowControl/>
        <w:numPr>
          <w:ilvl w:val="0"/>
          <w:numId w:val="4"/>
        </w:numPr>
        <w:spacing w:before="0" w:after="120"/>
        <w:ind w:left="0" w:hanging="0"/>
        <w:jc w:val="left"/>
        <w:rPr>
          <w:color w:val="2A6099"/>
        </w:rPr>
      </w:pPr>
      <w:r>
        <w:rPr>
          <w:rFonts w:ascii="Candara" w:hAnsi="Candara"/>
          <w:b/>
          <w:bCs w:val="false"/>
          <w:i w:val="false"/>
          <w:iCs w:val="false"/>
          <w:caps w:val="false"/>
          <w:smallCaps w:val="false"/>
          <w:color w:val="2A6099"/>
          <w:spacing w:val="0"/>
          <w:sz w:val="28"/>
          <w:szCs w:val="28"/>
        </w:rPr>
        <w:t>22 luglio 2023</w:t>
      </w:r>
      <w:r>
        <w:rPr>
          <w:rFonts w:ascii="Candara" w:hAnsi="Candara"/>
          <w:b w:val="false"/>
          <w:bCs w:val="false"/>
          <w:i w:val="false"/>
          <w:iCs w:val="false"/>
          <w:caps w:val="false"/>
          <w:smallCaps w:val="false"/>
          <w:color w:val="2A6099"/>
          <w:spacing w:val="0"/>
          <w:sz w:val="28"/>
          <w:szCs w:val="28"/>
        </w:rPr>
        <w:t>, ore 21, Stelle doppie (Gianpaolo Pizzetti).</w:t>
      </w:r>
    </w:p>
    <w:p>
      <w:pPr>
        <w:pStyle w:val="Normal"/>
        <w:widowControl/>
        <w:numPr>
          <w:ilvl w:val="0"/>
          <w:numId w:val="4"/>
        </w:numPr>
        <w:tabs>
          <w:tab w:val="clear" w:pos="708"/>
          <w:tab w:val="left" w:pos="0" w:leader="none"/>
        </w:tabs>
        <w:ind w:left="0" w:right="0" w:hanging="0"/>
        <w:jc w:val="left"/>
        <w:rPr/>
      </w:pPr>
      <w:r>
        <w:rPr>
          <w:rStyle w:val="Enfasiforte"/>
          <w:rFonts w:ascii="Candara" w:hAnsi="Candara"/>
          <w:b/>
          <w:bCs/>
          <w:color w:val="2A6099"/>
          <w:sz w:val="28"/>
          <w:szCs w:val="28"/>
        </w:rPr>
        <w:t>18, 19 e 20 agosto 2023</w:t>
      </w:r>
      <w:r>
        <w:rPr>
          <w:rStyle w:val="Enfasiforte"/>
          <w:rFonts w:ascii="Candara" w:hAnsi="Candara"/>
          <w:b w:val="false"/>
          <w:bCs w:val="false"/>
          <w:color w:val="2A6099"/>
          <w:sz w:val="28"/>
          <w:szCs w:val="28"/>
        </w:rPr>
        <w:t xml:space="preserve">, </w:t>
      </w:r>
      <w:r>
        <w:rPr>
          <w:rFonts w:ascii="Candara" w:hAnsi="Candara"/>
          <w:b w:val="false"/>
          <w:bCs w:val="false"/>
          <w:color w:val="2A6099"/>
          <w:sz w:val="28"/>
          <w:szCs w:val="28"/>
        </w:rPr>
        <w:t xml:space="preserve">Stage astronomico. Info: </w:t>
      </w:r>
      <w:r>
        <w:rPr>
          <w:rStyle w:val="Enfasiforte"/>
          <w:rFonts w:ascii="Candara" w:hAnsi="Candara"/>
          <w:b w:val="false"/>
          <w:bCs w:val="false"/>
          <w:color w:val="2A6099"/>
          <w:sz w:val="28"/>
          <w:szCs w:val="28"/>
        </w:rPr>
        <w:t>astrofilibresciani@gmail.com</w:t>
      </w:r>
    </w:p>
    <w:p>
      <w:pPr>
        <w:pStyle w:val="Corpodeltesto"/>
        <w:widowControl/>
        <w:numPr>
          <w:ilvl w:val="0"/>
          <w:numId w:val="4"/>
        </w:numPr>
        <w:tabs>
          <w:tab w:val="clear" w:pos="708"/>
          <w:tab w:val="left" w:pos="0" w:leader="none"/>
        </w:tabs>
        <w:spacing w:before="0" w:after="120"/>
        <w:ind w:left="0" w:right="0" w:hanging="0"/>
        <w:jc w:val="left"/>
        <w:rPr/>
      </w:pPr>
      <w:r>
        <w:rPr/>
      </w:r>
    </w:p>
    <w:p>
      <w:pPr>
        <w:pStyle w:val="Nessunaspaziatura"/>
        <w:numPr>
          <w:ilvl w:val="0"/>
          <w:numId w:val="3"/>
        </w:numPr>
        <w:jc w:val="center"/>
        <w:rPr>
          <w:sz w:val="36"/>
          <w:szCs w:val="36"/>
        </w:rPr>
      </w:pPr>
      <w:r>
        <w:rPr>
          <w:b/>
          <w:bCs/>
          <w:i w:val="false"/>
          <w:iCs w:val="false"/>
          <w:color w:val="2A6099"/>
          <w:sz w:val="36"/>
          <w:szCs w:val="36"/>
        </w:rPr>
        <w:t>ALTRE ATTIVITA’</w:t>
      </w:r>
    </w:p>
    <w:p>
      <w:pPr>
        <w:pStyle w:val="Nessunaspaziatura"/>
        <w:numPr>
          <w:ilvl w:val="0"/>
          <w:numId w:val="3"/>
        </w:numPr>
        <w:jc w:val="center"/>
        <w:rPr>
          <w:sz w:val="36"/>
          <w:szCs w:val="36"/>
        </w:rPr>
      </w:pPr>
      <w:r>
        <w:rPr/>
      </w:r>
    </w:p>
    <w:p>
      <w:pPr>
        <w:pStyle w:val="Normal"/>
        <w:widowControl/>
        <w:numPr>
          <w:ilvl w:val="0"/>
          <w:numId w:val="3"/>
        </w:numPr>
        <w:bidi w:val="0"/>
        <w:ind w:left="0" w:right="0" w:hanging="0"/>
        <w:rPr>
          <w:i w:val="false"/>
          <w:i w:val="false"/>
          <w:iCs w:val="false"/>
          <w:color w:val="2A6099"/>
        </w:rPr>
      </w:pPr>
      <w:r>
        <w:rPr>
          <w:rFonts w:ascii="Candara" w:hAnsi="Candara"/>
          <w:b/>
          <w:i w:val="false"/>
          <w:iCs w:val="false"/>
          <w:caps w:val="false"/>
          <w:smallCaps w:val="false"/>
          <w:color w:val="2A6099"/>
          <w:spacing w:val="0"/>
          <w:sz w:val="28"/>
          <w:szCs w:val="28"/>
          <w:shd w:fill="auto" w:val="clear"/>
        </w:rPr>
        <w:t>PRIMO PICCOLO CORSO DI ASTRONOMIA</w:t>
      </w:r>
    </w:p>
    <w:p>
      <w:pPr>
        <w:pStyle w:val="Normal"/>
        <w:widowControl/>
        <w:numPr>
          <w:ilvl w:val="0"/>
          <w:numId w:val="3"/>
        </w:numPr>
        <w:bidi w:val="0"/>
        <w:ind w:left="0" w:right="0" w:hanging="0"/>
        <w:rPr/>
      </w:pPr>
      <w:r>
        <w:rPr>
          <w:rFonts w:ascii="Candara" w:hAnsi="Candara"/>
          <w:b w:val="false"/>
          <w:i w:val="false"/>
          <w:iCs w:val="false"/>
          <w:caps w:val="false"/>
          <w:smallCaps w:val="false"/>
          <w:color w:val="2A6099"/>
          <w:spacing w:val="0"/>
          <w:sz w:val="28"/>
          <w:szCs w:val="28"/>
          <w:shd w:fill="auto" w:val="clear"/>
        </w:rPr>
        <w:t>Dal 25 al 27 luglio avrà luogo</w:t>
      </w:r>
      <w:r>
        <w:rPr>
          <w:rFonts w:ascii="Candara" w:hAnsi="Candara"/>
          <w:b w:val="false"/>
          <w:i w:val="false"/>
          <w:iCs w:val="false"/>
          <w:caps w:val="false"/>
          <w:smallCaps w:val="false"/>
          <w:color w:val="2A6099"/>
          <w:spacing w:val="0"/>
          <w:sz w:val="28"/>
          <w:szCs w:val="28"/>
          <w:shd w:fill="auto" w:val="clear"/>
          <w:lang w:val="it-IT"/>
        </w:rPr>
        <w:t xml:space="preserve"> il "Primo piccolo corso di astronomia" destinato a bambine e bambini della scuola Primaria. La prima lezione si svolgerà </w:t>
      </w:r>
      <w:r>
        <w:rPr>
          <w:rFonts w:ascii="Candara" w:hAnsi="Candara"/>
          <w:b/>
          <w:bCs/>
          <w:i w:val="false"/>
          <w:iCs w:val="false"/>
          <w:caps w:val="false"/>
          <w:smallCaps w:val="false"/>
          <w:color w:val="2A6099"/>
          <w:spacing w:val="0"/>
          <w:sz w:val="28"/>
          <w:szCs w:val="28"/>
          <w:shd w:fill="auto" w:val="clear"/>
          <w:lang w:val="it-IT"/>
        </w:rPr>
        <w:t>martedì 25 luglio</w:t>
      </w:r>
      <w:r>
        <w:rPr>
          <w:rFonts w:ascii="Candara" w:hAnsi="Candara"/>
          <w:b w:val="false"/>
          <w:i w:val="false"/>
          <w:iCs w:val="false"/>
          <w:caps w:val="false"/>
          <w:smallCaps w:val="false"/>
          <w:color w:val="2A6099"/>
          <w:spacing w:val="0"/>
          <w:sz w:val="28"/>
          <w:szCs w:val="28"/>
          <w:shd w:fill="auto" w:val="clear"/>
          <w:lang w:val="it-IT"/>
        </w:rPr>
        <w:t xml:space="preserve">, alle ore 17, presso la “Casa della Natura” di Bovezzo. Sarà dedicata alla descrizione dei principali oggetti celesti, alla realizzazione del Sistema solare in scala e all’utilizzo dell’astrolabio. </w:t>
      </w:r>
      <w:r>
        <w:rPr>
          <w:rFonts w:ascii="Candara" w:hAnsi="Candara"/>
          <w:b/>
          <w:bCs/>
          <w:i w:val="false"/>
          <w:iCs w:val="false"/>
          <w:caps w:val="false"/>
          <w:smallCaps w:val="false"/>
          <w:color w:val="2A6099"/>
          <w:spacing w:val="0"/>
          <w:sz w:val="28"/>
          <w:szCs w:val="28"/>
          <w:shd w:fill="auto" w:val="clear"/>
          <w:lang w:val="it-IT"/>
        </w:rPr>
        <w:t>Mercoledì 26 luglio</w:t>
      </w:r>
      <w:r>
        <w:rPr>
          <w:rFonts w:ascii="Candara" w:hAnsi="Candara"/>
          <w:b w:val="false"/>
          <w:i w:val="false"/>
          <w:iCs w:val="false"/>
          <w:caps w:val="false"/>
          <w:smallCaps w:val="false"/>
          <w:color w:val="2A6099"/>
          <w:spacing w:val="0"/>
          <w:sz w:val="28"/>
          <w:szCs w:val="28"/>
          <w:shd w:fill="auto" w:val="clear"/>
          <w:lang w:val="it-IT"/>
        </w:rPr>
        <w:t xml:space="preserve">, alla stessa ora, presso il Planetario di Lumezzane, è in programma la proiezione del cielo stellato sotto la grande cupola di via Mazzini 92 a Lumezzane. Dal riconoscimento delle costellazioni dell’emisfero settentrionale ai miti e alle favole celesti, dall’utilizzo del tellurio a quello dello stellarium: sono questi gli argomenti dell’incontro al Planetario. Infine </w:t>
      </w:r>
      <w:r>
        <w:rPr>
          <w:rFonts w:ascii="Candara" w:hAnsi="Candara"/>
          <w:b/>
          <w:bCs/>
          <w:i w:val="false"/>
          <w:iCs w:val="false"/>
          <w:caps w:val="false"/>
          <w:smallCaps w:val="false"/>
          <w:color w:val="2A6099"/>
          <w:spacing w:val="0"/>
          <w:sz w:val="28"/>
          <w:szCs w:val="28"/>
          <w:shd w:fill="auto" w:val="clear"/>
          <w:lang w:val="it-IT"/>
        </w:rPr>
        <w:t>giovedì 27 luglio</w:t>
      </w:r>
      <w:r>
        <w:rPr>
          <w:rFonts w:ascii="Candara" w:hAnsi="Candara"/>
          <w:b w:val="false"/>
          <w:i w:val="false"/>
          <w:iCs w:val="false"/>
          <w:caps w:val="false"/>
          <w:smallCaps w:val="false"/>
          <w:color w:val="2A6099"/>
          <w:spacing w:val="0"/>
          <w:sz w:val="28"/>
          <w:szCs w:val="28"/>
          <w:shd w:fill="auto" w:val="clear"/>
          <w:lang w:val="it-IT"/>
        </w:rPr>
        <w:t>, alle ore 21, presso l’Osservatorio Serafino Zani del colle San Bernardo di Lumezzane, al termine della presentazione del libro divulgativo sull’astronomia uscito in occasione del trentennale della specola lumezzanese, seguiranno le osservazioni al telescopio. La partecipazione è gratuita ma è indispensabile la prenotazione: tel.</w:t>
      </w:r>
      <w:r>
        <w:rPr>
          <w:rFonts w:ascii="Candara" w:hAnsi="Candara"/>
          <w:b w:val="false"/>
          <w:i w:val="false"/>
          <w:iCs w:val="false"/>
          <w:caps w:val="false"/>
          <w:smallCaps w:val="false"/>
          <w:color w:val="2A6099"/>
          <w:spacing w:val="0"/>
          <w:sz w:val="28"/>
          <w:szCs w:val="28"/>
        </w:rPr>
        <w:t xml:space="preserve"> 3296123835. Per ricevere il programma dettagliato scrivere a: </w:t>
      </w:r>
      <w:hyperlink r:id="rId7">
        <w:r>
          <w:rPr>
            <w:rStyle w:val="CollegamentoInternet"/>
            <w:rFonts w:ascii="Candara" w:hAnsi="Candara"/>
            <w:b w:val="false"/>
            <w:i w:val="false"/>
            <w:iCs w:val="false"/>
            <w:caps w:val="false"/>
            <w:smallCaps w:val="false"/>
            <w:color w:val="2A6099"/>
            <w:spacing w:val="0"/>
            <w:sz w:val="28"/>
            <w:szCs w:val="28"/>
          </w:rPr>
          <w:t>hpliot@gmail.com</w:t>
        </w:r>
      </w:hyperlink>
      <w:r>
        <w:rPr>
          <w:rFonts w:ascii="Candara" w:hAnsi="Candara"/>
          <w:b w:val="false"/>
          <w:i w:val="false"/>
          <w:iCs w:val="false"/>
          <w:caps w:val="false"/>
          <w:smallCaps w:val="false"/>
          <w:color w:val="2A6099"/>
          <w:spacing w:val="0"/>
          <w:sz w:val="28"/>
          <w:szCs w:val="28"/>
        </w:rPr>
        <w:t>.</w:t>
      </w:r>
    </w:p>
    <w:p>
      <w:pPr>
        <w:pStyle w:val="Nessunaspaziatura"/>
        <w:numPr>
          <w:ilvl w:val="0"/>
          <w:numId w:val="3"/>
        </w:numPr>
        <w:rPr/>
      </w:pPr>
      <w:r>
        <w:rPr>
          <w:i w:val="false"/>
          <w:iCs w:val="false"/>
          <w:color w:val="2A6099"/>
          <w:sz w:val="28"/>
          <w:szCs w:val="28"/>
          <w:u w:val="none"/>
        </w:rPr>
        <w:t xml:space="preserve">Per altre informazioni:  </w:t>
      </w:r>
      <w:hyperlink r:id="rId8">
        <w:r>
          <w:rPr>
            <w:rStyle w:val="CollegamentoInternet"/>
            <w:i w:val="false"/>
            <w:iCs w:val="false"/>
            <w:color w:val="2A6099"/>
            <w:sz w:val="28"/>
            <w:szCs w:val="28"/>
            <w:u w:val="none"/>
          </w:rPr>
          <w:t>osservatorio@serafinozani.it</w:t>
        </w:r>
      </w:hyperlink>
      <w:r>
        <w:rPr>
          <w:i w:val="false"/>
          <w:iCs w:val="false"/>
          <w:color w:val="2A6099"/>
          <w:sz w:val="28"/>
          <w:szCs w:val="28"/>
          <w:u w:val="none"/>
        </w:rPr>
        <w:t xml:space="preserve">; </w:t>
      </w:r>
    </w:p>
    <w:p>
      <w:pPr>
        <w:pStyle w:val="Nessunaspaziatura"/>
        <w:numPr>
          <w:ilvl w:val="0"/>
          <w:numId w:val="3"/>
        </w:numPr>
        <w:jc w:val="left"/>
        <w:rPr>
          <w:rFonts w:ascii="Candara" w:hAnsi="Candara"/>
          <w:b w:val="false"/>
          <w:b w:val="false"/>
          <w:i w:val="false"/>
          <w:i w:val="false"/>
          <w:iCs w:val="false"/>
          <w:caps w:val="false"/>
          <w:smallCaps w:val="false"/>
          <w:color w:val="2A6099"/>
          <w:spacing w:val="0"/>
          <w:sz w:val="28"/>
          <w:szCs w:val="28"/>
          <w:u w:val="none"/>
        </w:rPr>
      </w:pPr>
      <w:r>
        <w:rPr>
          <w:b w:val="false"/>
          <w:i w:val="false"/>
          <w:iCs w:val="false"/>
          <w:caps w:val="false"/>
          <w:smallCaps w:val="false"/>
          <w:color w:val="2A6099"/>
          <w:spacing w:val="0"/>
          <w:sz w:val="28"/>
          <w:szCs w:val="28"/>
          <w:u w:val="none"/>
        </w:rPr>
      </w:r>
    </w:p>
    <w:p>
      <w:pPr>
        <w:pStyle w:val="Normal"/>
        <w:numPr>
          <w:ilvl w:val="0"/>
          <w:numId w:val="3"/>
        </w:numPr>
        <w:suppressAutoHyphens w:val="false"/>
        <w:jc w:val="center"/>
        <w:rPr>
          <w:color w:val="2A6099"/>
        </w:rPr>
      </w:pPr>
      <w:r>
        <w:rPr>
          <w:rFonts w:ascii="Candara" w:hAnsi="Candara"/>
          <w:b/>
          <w:bCs/>
          <w:i/>
          <w:color w:val="2A6099"/>
          <w:sz w:val="28"/>
          <w:szCs w:val="28"/>
          <w:u w:val="single"/>
          <w:lang w:eastAsia="it-IT"/>
        </w:rPr>
        <w:t>Il programma “Scienza per tutti” è redatto a cura di Loris Ramponi</w:t>
      </w:r>
    </w:p>
    <w:sectPr>
      <w:footerReference w:type="default" r:id="rId9"/>
      <w:type w:val="nextPage"/>
      <w:pgSz w:w="11906" w:h="16838"/>
      <w:pgMar w:left="1134" w:right="1134" w:gutter="0" w:header="0" w:top="1417" w:footer="1134" w:bottom="1659"/>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Candara">
    <w:altName w:val="serif"/>
    <w:charset w:val="00"/>
    <w:family w:val="roman"/>
    <w:pitch w:val="variable"/>
  </w:font>
  <w:font w:name="Open Sans">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Enfasiforte"/>
        <w:rFonts w:ascii="Open Sans;Helvetica;Arial;Lucida;sans-serif" w:hAnsi="Open Sans;Helvetica;Arial;Lucida;sans-serif"/>
        <w:b/>
        <w:b/>
        <w:i w:val="false"/>
        <w:i w:val="false"/>
        <w:caps w:val="false"/>
        <w:smallCaps w:val="false"/>
        <w:spacing w:val="0"/>
        <w:sz w:val="17"/>
        <w:shd w:fill="auto" w:val="clear"/>
      </w:rPr>
    </w:pPr>
    <w:r>
      <w:rPr>
        <w:rFonts w:ascii="Open Sans;Helvetica;Arial;Lucida;sans-serif" w:hAnsi="Open Sans;Helvetica;Arial;Lucida;sans-serif"/>
        <w:b/>
        <w:i w:val="false"/>
        <w:caps w:val="false"/>
        <w:smallCaps w:val="false"/>
        <w:spacing w:val="0"/>
        <w:sz w:val="17"/>
        <w:shd w:fill="auto" w:val="clear"/>
      </w:rPr>
    </w:r>
  </w:p>
  <w:p>
    <w:pPr>
      <w:pStyle w:val="Pidipagina"/>
      <w:rPr/>
    </w:pPr>
    <w:r>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val="false"/>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6z0">
    <w:name w:val="WW8Num6z0"/>
    <w:qFormat/>
    <w:rPr>
      <w:rFonts w:ascii="Candara" w:hAnsi="Candara" w:eastAsia="inherit" w:cs="Candara"/>
      <w:b/>
      <w:bCs w:val="false"/>
      <w:i/>
      <w:iCs w:val="false"/>
      <w:caps w:val="false"/>
      <w:smallCaps w:val="false"/>
      <w:spacing w:val="0"/>
      <w:sz w:val="28"/>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ill">
    <w:name w:val="fill"/>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NormaleWeb">
    <w:name w:val="Normale (Web)"/>
    <w:basedOn w:val="Normal"/>
    <w:qFormat/>
    <w:pPr>
      <w:spacing w:before="280" w:after="280"/>
    </w:pPr>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paragraph" w:styleId="Contenutocornice">
    <w:name w:val="Contenuto cornice"/>
    <w:basedOn w:val="Normal"/>
    <w:qFormat/>
    <w:pPr/>
    <w:rPr/>
  </w:style>
  <w:style w:type="paragraph" w:styleId="Intestazione">
    <w:name w:val="Header"/>
    <w:basedOn w:val="Normal"/>
    <w:pPr>
      <w:suppressLineNumbers/>
      <w:tabs>
        <w:tab w:val="clear" w:pos="708"/>
        <w:tab w:val="center" w:pos="4819" w:leader="none"/>
        <w:tab w:val="right" w:pos="9638" w:leader="none"/>
      </w:tabs>
    </w:pPr>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info@cmcarini.it" TargetMode="External"/><Relationship Id="rId4" Type="http://schemas.openxmlformats.org/officeDocument/2006/relationships/hyperlink" Target="mailto:info@associazionebotanicabresciana.it" TargetMode="External"/><Relationship Id="rId5" Type="http://schemas.openxmlformats.org/officeDocument/2006/relationships/hyperlink" Target="mailto:consiglioasteria.bs@virgilio.it" TargetMode="External"/><Relationship Id="rId6" Type="http://schemas.openxmlformats.org/officeDocument/2006/relationships/hyperlink" Target="https://www.astrofilibresciani.it/" TargetMode="External"/><Relationship Id="rId7" Type="http://schemas.openxmlformats.org/officeDocument/2006/relationships/hyperlink" Target="mailto:hpliot@gmail.com" TargetMode="External"/><Relationship Id="rId8" Type="http://schemas.openxmlformats.org/officeDocument/2006/relationships/hyperlink" Target="mailto:osservatorio@serafinozani.it"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34194</TotalTime>
  <Application>LibreOffice/7.2.0.4$Windows_X86_64 LibreOffice_project/9a9c6381e3f7a62afc1329bd359cc48accb6435b</Application>
  <AppVersion>15.0000</AppVersion>
  <Pages>2</Pages>
  <Words>586</Words>
  <Characters>3538</Characters>
  <CharactersWithSpaces>4112</CharactersWithSpaces>
  <Paragraphs>29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2023-07-05T12:01:49Z</dcterms:modified>
  <cp:revision>503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