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3"/>
        </w:numPr>
        <w:rPr/>
      </w:pPr>
      <w:r>
        <w:rPr>
          <w:rStyle w:val="Enfasi"/>
          <w:rFonts w:cs="Candara" w:ascii="Candara" w:hAnsi="Candara"/>
          <w:b/>
          <w:color w:val="1D1B11"/>
          <w:sz w:val="72"/>
          <w:szCs w:val="72"/>
        </w:rPr>
        <w:t>LE STANZE DELLE MERAVIGLIE</w:t>
      </w:r>
    </w:p>
    <w:p>
      <w:pPr>
        <w:pStyle w:val="Titolo2"/>
        <w:numPr>
          <w:ilvl w:val="1"/>
          <w:numId w:val="3"/>
        </w:numPr>
        <w:rPr/>
      </w:pPr>
      <w:r>
        <w:rPr>
          <w:rStyle w:val="Enfasi"/>
          <w:rFonts w:cs="Candara" w:ascii="Candara" w:hAnsi="Candara"/>
          <w:b/>
          <w:color w:val="1D1B11"/>
          <w:sz w:val="48"/>
          <w:szCs w:val="48"/>
        </w:rPr>
        <w:t>Mostre e musei per tutti n. 84 – Ottobre 2022</w:t>
      </w:r>
    </w:p>
    <w:p>
      <w:pPr>
        <w:pStyle w:val="Titolo2"/>
        <w:numPr>
          <w:ilvl w:val="1"/>
          <w:numId w:val="3"/>
        </w:numPr>
        <w:rPr/>
      </w:pPr>
      <w:r>
        <w:rPr>
          <w:rFonts w:cs="Candara" w:ascii="Candara" w:hAnsi="Candara"/>
          <w:color w:val="1D1B11"/>
          <w:sz w:val="28"/>
          <w:szCs w:val="28"/>
        </w:rPr>
        <w:t>Per ricevere la newsletter:</w:t>
      </w:r>
    </w:p>
    <w:p>
      <w:pPr>
        <w:pStyle w:val="Titolo2"/>
        <w:numPr>
          <w:ilvl w:val="1"/>
          <w:numId w:val="3"/>
        </w:numPr>
        <w:rPr/>
      </w:pPr>
      <w:r>
        <w:rPr>
          <w:rFonts w:cs="Candara" w:ascii="Candara" w:hAnsi="Candara"/>
          <w:color w:val="1D1B11"/>
          <w:sz w:val="28"/>
          <w:szCs w:val="28"/>
        </w:rPr>
        <w:t>Centro Studi e Ricerche Serafino Zani</w:t>
      </w:r>
    </w:p>
    <w:p>
      <w:pPr>
        <w:pStyle w:val="Titolo2"/>
        <w:numPr>
          <w:ilvl w:val="1"/>
          <w:numId w:val="3"/>
        </w:numPr>
        <w:rPr/>
      </w:pPr>
      <w:r>
        <w:rPr>
          <w:rFonts w:cs="Candara" w:ascii="Candara" w:hAnsi="Candara"/>
          <w:color w:val="1D1B11"/>
          <w:sz w:val="28"/>
          <w:szCs w:val="28"/>
        </w:rPr>
        <w:t>www.zanihome.it</w:t>
      </w:r>
    </w:p>
    <w:p>
      <w:pPr>
        <w:pStyle w:val="Normal"/>
        <w:numPr>
          <w:ilvl w:val="0"/>
          <w:numId w:val="3"/>
        </w:numPr>
        <w:jc w:val="center"/>
        <w:rPr/>
      </w:pPr>
      <w:hyperlink r:id="rId2">
        <w:r>
          <w:rPr>
            <w:rStyle w:val="CollegamentoInternet"/>
            <w:rFonts w:ascii="Candara" w:hAnsi="Candara"/>
            <w:color w:val="000000"/>
            <w:sz w:val="28"/>
            <w:szCs w:val="28"/>
          </w:rPr>
          <w:t>mostremuseipertutti@gmail.com</w:t>
        </w:r>
      </w:hyperlink>
    </w:p>
    <w:p>
      <w:pPr>
        <w:pStyle w:val="Corpodeltesto"/>
        <w:rPr>
          <w:rFonts w:ascii="Candara" w:hAnsi="Candara"/>
          <w:b/>
          <w:b/>
          <w:bCs/>
          <w:sz w:val="32"/>
          <w:szCs w:val="32"/>
        </w:rPr>
      </w:pPr>
      <w:r>
        <w:rPr/>
      </w:r>
    </w:p>
    <w:p>
      <w:pPr>
        <w:pStyle w:val="Corpodeltesto"/>
        <w:rPr/>
      </w:pPr>
      <w:r>
        <w:rPr>
          <w:rFonts w:ascii="Candara" w:hAnsi="Candara"/>
          <w:b/>
          <w:bCs/>
          <w:sz w:val="32"/>
          <w:szCs w:val="32"/>
        </w:rPr>
        <w:t>GIOVAN FRANCESCO CAROTO: UNA</w:t>
      </w:r>
      <w:r>
        <w:rPr>
          <w:rFonts w:ascii="Candara" w:hAnsi="Candara"/>
          <w:b/>
          <w:bCs/>
          <w:sz w:val="32"/>
          <w:szCs w:val="32"/>
        </w:rPr>
        <w:t xml:space="preserve"> MOSTRA...</w:t>
      </w:r>
      <w:r>
        <w:rPr>
          <w:rFonts w:ascii="Candara" w:hAnsi="Candara"/>
          <w:b/>
          <w:bCs/>
          <w:sz w:val="32"/>
          <w:szCs w:val="32"/>
        </w:rPr>
        <w:t>INFINITA!</w:t>
      </w:r>
    </w:p>
    <w:p>
      <w:pPr>
        <w:pStyle w:val="Corpodeltesto"/>
        <w:spacing w:lineRule="atLeast" w:line="255" w:before="0" w:after="0"/>
        <w:ind w:left="0" w:right="0" w:hanging="0"/>
        <w:rPr/>
      </w:pPr>
      <w:r>
        <w:rPr>
          <w:rFonts w:ascii="Candara" w:hAnsi="Candara"/>
          <w:b w:val="false"/>
          <w:bCs w:val="false"/>
          <w:color w:val="000000"/>
          <w:sz w:val="28"/>
          <w:szCs w:val="28"/>
          <w:u w:val="none"/>
        </w:rPr>
        <w:t xml:space="preserve">La grande mostra che i musei civici veronese hanno dedicato al pittore Giovan Francesco  Caroto </w:t>
      </w:r>
      <w:r>
        <w:rPr>
          <w:rFonts w:ascii="Candara" w:hAnsi="Candara"/>
          <w:b w:val="false"/>
          <w:bCs w:val="false"/>
          <w:color w:val="000000"/>
          <w:sz w:val="28"/>
          <w:szCs w:val="28"/>
          <w:u w:val="none"/>
        </w:rPr>
        <w:t xml:space="preserve">ha chiuso i battenti, ma idealmente </w:t>
      </w:r>
      <w:r>
        <w:rPr>
          <w:rFonts w:ascii="Candara" w:hAnsi="Candara"/>
          <w:b w:val="false"/>
          <w:bCs w:val="false"/>
          <w:color w:val="000000"/>
          <w:sz w:val="28"/>
          <w:szCs w:val="28"/>
          <w:u w:val="none"/>
        </w:rPr>
        <w:t xml:space="preserve">continua per sempre negli spazi espositivi e nelle chiese della città bagnata dall’Adige. Infatti molte delle opere scelte dai curatori dell’allestimento hanno valorizzato il patrimonio artistico cittadino. Ad esempio al Museo di Castelvecchio si trovano due pezzi forti della Sala del Mantegna che erano stati selezionati per la mostra su Caroto. </w:t>
      </w:r>
    </w:p>
    <w:p>
      <w:pPr>
        <w:pStyle w:val="Corpodeltesto"/>
        <w:spacing w:lineRule="atLeast" w:line="255" w:before="0" w:after="0"/>
        <w:ind w:left="0" w:right="0" w:hanging="0"/>
        <w:rPr/>
      </w:pPr>
      <w:r>
        <w:rPr>
          <w:rFonts w:ascii="Candara" w:hAnsi="Candara"/>
          <w:b w:val="false"/>
          <w:bCs w:val="false"/>
          <w:color w:val="000000"/>
          <w:sz w:val="28"/>
          <w:szCs w:val="28"/>
          <w:u w:val="none"/>
        </w:rPr>
        <w:t xml:space="preserve">Si tratta della </w:t>
      </w:r>
      <w:r>
        <w:rPr>
          <w:rStyle w:val="Enfasi"/>
          <w:rFonts w:ascii="Candara" w:hAnsi="Candara"/>
          <w:b w:val="false"/>
          <w:bCs w:val="false"/>
          <w:color w:val="000000"/>
          <w:sz w:val="28"/>
          <w:szCs w:val="28"/>
          <w:u w:val="none"/>
        </w:rPr>
        <w:t xml:space="preserve">Sacra Famiglia con una santa, </w:t>
      </w:r>
      <w:r>
        <w:rPr>
          <w:rFonts w:ascii="Candara" w:hAnsi="Candara"/>
          <w:b w:val="false"/>
          <w:bCs w:val="false"/>
          <w:color w:val="000000"/>
          <w:sz w:val="28"/>
          <w:szCs w:val="28"/>
          <w:u w:val="none"/>
        </w:rPr>
        <w:t xml:space="preserve">dipinta  dal maestro padovano, e la </w:t>
      </w:r>
      <w:r>
        <w:rPr>
          <w:rStyle w:val="Enfasi"/>
          <w:rFonts w:ascii="Candara" w:hAnsi="Candara"/>
          <w:b w:val="false"/>
          <w:bCs w:val="false"/>
          <w:color w:val="000000"/>
          <w:sz w:val="28"/>
          <w:szCs w:val="28"/>
          <w:u w:val="none"/>
        </w:rPr>
        <w:t xml:space="preserve">Madonna con Bambino e santa Margherita </w:t>
      </w:r>
      <w:r>
        <w:rPr>
          <w:rFonts w:ascii="Candara" w:hAnsi="Candara"/>
          <w:b w:val="false"/>
          <w:bCs w:val="false"/>
          <w:color w:val="000000"/>
          <w:sz w:val="28"/>
          <w:szCs w:val="28"/>
          <w:u w:val="none"/>
        </w:rPr>
        <w:t xml:space="preserve">di Bonsignori. In occasione della grande mostra la Sala dei Caroto venne spogliata delle sue opere, facendo uscire dai depositi una delicata </w:t>
      </w:r>
      <w:r>
        <w:rPr>
          <w:rStyle w:val="Enfasi"/>
          <w:rFonts w:ascii="Candara" w:hAnsi="Candara"/>
          <w:b w:val="false"/>
          <w:bCs w:val="false"/>
          <w:color w:val="000000"/>
          <w:sz w:val="28"/>
          <w:szCs w:val="28"/>
          <w:u w:val="none"/>
        </w:rPr>
        <w:t xml:space="preserve">Madonna con Bambino </w:t>
      </w:r>
      <w:r>
        <w:rPr>
          <w:rFonts w:ascii="Candara" w:hAnsi="Candara"/>
          <w:b w:val="false"/>
          <w:bCs w:val="false"/>
          <w:color w:val="000000"/>
          <w:sz w:val="28"/>
          <w:szCs w:val="28"/>
          <w:u w:val="none"/>
        </w:rPr>
        <w:t xml:space="preserve">dello stesso autore, che venne messa in dialogo con il dipinto dal medesimo soggetto eseguito da Francesco Torbido, quasi suo coetaneo. La </w:t>
      </w:r>
      <w:r>
        <w:rPr>
          <w:rStyle w:val="Enfasi"/>
          <w:rFonts w:ascii="Candara" w:hAnsi="Candara"/>
          <w:b w:val="false"/>
          <w:bCs w:val="false"/>
          <w:color w:val="000000"/>
          <w:sz w:val="28"/>
          <w:szCs w:val="28"/>
          <w:u w:val="none"/>
        </w:rPr>
        <w:t xml:space="preserve">Pietà della lacrima di Caroto </w:t>
      </w:r>
      <w:r>
        <w:rPr>
          <w:rFonts w:ascii="Candara" w:hAnsi="Candara"/>
          <w:b w:val="false"/>
          <w:bCs w:val="false"/>
          <w:color w:val="000000"/>
          <w:sz w:val="28"/>
          <w:szCs w:val="28"/>
          <w:u w:val="none"/>
        </w:rPr>
        <w:t xml:space="preserve">era stata invece sostituita da un affascinante dipinto di Girolamo dai Libri, il cosiddetto </w:t>
      </w:r>
      <w:r>
        <w:rPr>
          <w:rStyle w:val="Enfasi"/>
          <w:rFonts w:ascii="Candara" w:hAnsi="Candara"/>
          <w:b w:val="false"/>
          <w:bCs w:val="false"/>
          <w:color w:val="000000"/>
          <w:sz w:val="28"/>
          <w:szCs w:val="28"/>
          <w:u w:val="none"/>
        </w:rPr>
        <w:t xml:space="preserve">Battesimo degli Ibis </w:t>
      </w:r>
      <w:r>
        <w:rPr>
          <w:rFonts w:ascii="Candara" w:hAnsi="Candara"/>
          <w:b w:val="false"/>
          <w:bCs w:val="false"/>
          <w:color w:val="000000"/>
          <w:sz w:val="28"/>
          <w:szCs w:val="28"/>
          <w:u w:val="none"/>
        </w:rPr>
        <w:t>ispirato a modelli di Perugino. Infine al posto dell’</w:t>
      </w:r>
      <w:r>
        <w:rPr>
          <w:rStyle w:val="Enfasi"/>
          <w:rFonts w:ascii="Candara" w:hAnsi="Candara"/>
          <w:b w:val="false"/>
          <w:bCs w:val="false"/>
          <w:color w:val="000000"/>
          <w:sz w:val="28"/>
          <w:szCs w:val="28"/>
          <w:u w:val="none"/>
        </w:rPr>
        <w:t xml:space="preserve">Autoritratto </w:t>
      </w:r>
      <w:r>
        <w:rPr>
          <w:rFonts w:ascii="Candara" w:hAnsi="Candara"/>
          <w:b w:val="false"/>
          <w:bCs w:val="false"/>
          <w:color w:val="000000"/>
          <w:sz w:val="28"/>
          <w:szCs w:val="28"/>
          <w:u w:val="none"/>
        </w:rPr>
        <w:t xml:space="preserve">di Antonio Badile III aveva trovato posto il </w:t>
      </w:r>
      <w:r>
        <w:rPr>
          <w:rStyle w:val="Enfasi"/>
          <w:rFonts w:ascii="Candara" w:hAnsi="Candara"/>
          <w:b w:val="false"/>
          <w:bCs w:val="false"/>
          <w:color w:val="000000"/>
          <w:sz w:val="28"/>
          <w:szCs w:val="28"/>
          <w:u w:val="none"/>
        </w:rPr>
        <w:t xml:space="preserve">Ritratto di Bonuccio Moscardo </w:t>
      </w:r>
      <w:r>
        <w:rPr>
          <w:rFonts w:ascii="Candara" w:hAnsi="Candara"/>
          <w:b w:val="false"/>
          <w:bCs w:val="false"/>
          <w:color w:val="000000"/>
          <w:sz w:val="28"/>
          <w:szCs w:val="28"/>
          <w:u w:val="none"/>
        </w:rPr>
        <w:t>di Domenico Brusasorci, entrambi esempi della raffinata ritrattistica cinquecentesca veronese.</w:t>
      </w:r>
    </w:p>
    <w:p>
      <w:pPr>
        <w:pStyle w:val="Corpodeltesto"/>
        <w:spacing w:lineRule="atLeast" w:line="255" w:before="0" w:after="0"/>
        <w:ind w:left="0" w:right="0" w:hanging="0"/>
        <w:rPr/>
      </w:pPr>
      <w:r>
        <w:rPr>
          <w:rFonts w:ascii="Candara" w:hAnsi="Candara"/>
          <w:b w:val="false"/>
          <w:bCs w:val="false"/>
          <w:i w:val="false"/>
          <w:iCs w:val="false"/>
          <w:color w:val="000000"/>
          <w:sz w:val="28"/>
          <w:szCs w:val="28"/>
          <w:u w:val="none"/>
        </w:rPr>
        <w:t xml:space="preserve">Per ricevere l’audio registrazione, dedicata alla mostra sul pittore Caroto, andata in onda sull’emittente radiofonica Radio Brescia Sette, scrivere a: </w:t>
      </w:r>
      <w:hyperlink r:id="rId3">
        <w:r>
          <w:rPr>
            <w:rStyle w:val="CollegamentoInternet"/>
            <w:rFonts w:ascii="Candara" w:hAnsi="Candara"/>
            <w:b w:val="false"/>
            <w:bCs w:val="false"/>
            <w:i w:val="false"/>
            <w:iCs w:val="false"/>
            <w:color w:val="000000"/>
            <w:sz w:val="28"/>
            <w:szCs w:val="28"/>
            <w:u w:val="none"/>
          </w:rPr>
          <w:t>mostremuseipertutti@gmail.com</w:t>
        </w:r>
      </w:hyperlink>
    </w:p>
    <w:p>
      <w:pPr>
        <w:pStyle w:val="Normal"/>
        <w:numPr>
          <w:ilvl w:val="0"/>
          <w:numId w:val="2"/>
        </w:numPr>
        <w:jc w:val="both"/>
        <w:rPr>
          <w:rStyle w:val="Enfasiforte"/>
          <w:rFonts w:ascii="Candara" w:hAnsi="Candara" w:cs="Arial"/>
          <w:i w:val="false"/>
          <w:i w:val="false"/>
          <w:iCs w:val="false"/>
          <w:color w:val="000000"/>
          <w:sz w:val="28"/>
          <w:szCs w:val="28"/>
        </w:rPr>
      </w:pPr>
      <w:r>
        <w:rPr/>
      </w:r>
    </w:p>
    <w:p>
      <w:pPr>
        <w:pStyle w:val="Nessunaspaziatura"/>
        <w:numPr>
          <w:ilvl w:val="0"/>
          <w:numId w:val="2"/>
        </w:numPr>
        <w:rPr>
          <w:sz w:val="28"/>
          <w:szCs w:val="28"/>
        </w:rPr>
      </w:pPr>
      <w:r>
        <w:rPr>
          <w:sz w:val="28"/>
          <w:szCs w:val="28"/>
        </w:rPr>
        <w:t xml:space="preserve">NON SOLO ARTE...IN FRANCESE!  </w:t>
      </w:r>
    </w:p>
    <w:p>
      <w:pPr>
        <w:pStyle w:val="Nessunaspaziatura"/>
        <w:numPr>
          <w:ilvl w:val="0"/>
          <w:numId w:val="2"/>
        </w:numPr>
        <w:rPr>
          <w:sz w:val="28"/>
          <w:szCs w:val="28"/>
        </w:rPr>
      </w:pPr>
      <w:r>
        <w:rPr>
          <w:rFonts w:cs="Arial"/>
          <w:b/>
          <w:bCs/>
          <w:color w:val="222222"/>
          <w:sz w:val="28"/>
          <w:szCs w:val="28"/>
        </w:rPr>
        <w:t>DA</w:t>
      </w:r>
      <w:r>
        <w:rPr>
          <w:rFonts w:cs="Arial"/>
          <w:b/>
          <w:bCs/>
          <w:color w:val="222222"/>
          <w:sz w:val="28"/>
          <w:szCs w:val="28"/>
        </w:rPr>
        <w:t>LLA STELE DI ROSETTA AI PERICOLI CHE MINACCIANO VENEZIA</w:t>
      </w:r>
      <w:r>
        <w:rPr>
          <w:rFonts w:cs="Arial"/>
          <w:b/>
          <w:bCs/>
          <w:color w:val="222222"/>
          <w:sz w:val="28"/>
          <w:szCs w:val="28"/>
        </w:rPr>
        <w:t xml:space="preserve"> </w:t>
      </w:r>
      <w:r>
        <w:rPr>
          <w:rFonts w:cs="Arial"/>
          <w:b/>
          <w:bCs/>
          <w:color w:val="222222"/>
          <w:sz w:val="28"/>
          <w:szCs w:val="28"/>
        </w:rPr>
        <w:t xml:space="preserve">  </w:t>
      </w:r>
    </w:p>
    <w:p>
      <w:pPr>
        <w:pStyle w:val="Nessunaspaziatura"/>
        <w:numPr>
          <w:ilvl w:val="0"/>
          <w:numId w:val="2"/>
        </w:numPr>
        <w:rPr/>
      </w:pPr>
      <w:r>
        <w:rPr>
          <w:b w:val="false"/>
          <w:i w:val="false"/>
          <w:iCs w:val="false"/>
          <w:caps w:val="false"/>
          <w:smallCaps w:val="false"/>
          <w:color w:val="000000"/>
          <w:spacing w:val="0"/>
          <w:sz w:val="28"/>
          <w:szCs w:val="28"/>
        </w:rPr>
        <w:t>“</w:t>
      </w:r>
      <w:r>
        <w:rPr>
          <w:b w:val="false"/>
          <w:i w:val="false"/>
          <w:iCs w:val="false"/>
          <w:caps w:val="false"/>
          <w:smallCaps w:val="false"/>
          <w:color w:val="000000"/>
          <w:spacing w:val="0"/>
          <w:sz w:val="28"/>
          <w:szCs w:val="28"/>
        </w:rPr>
        <w:t xml:space="preserve">Non solo scienza...in francese!” segnala pagine web ad altri contenuti che possono incuriosire chi conosce la lingua dei nostri cugini d’Oltralpe. Ogni volta viene suggerito l’ascolto di podcast in lingua francese. Le segnalazioni di </w:t>
      </w:r>
      <w:r>
        <w:rPr>
          <w:b w:val="false"/>
          <w:i w:val="false"/>
          <w:iCs w:val="false"/>
          <w:caps w:val="false"/>
          <w:smallCaps w:val="false"/>
          <w:color w:val="000000"/>
          <w:spacing w:val="0"/>
          <w:sz w:val="28"/>
          <w:szCs w:val="28"/>
        </w:rPr>
        <w:t>ottobre</w:t>
      </w:r>
      <w:r>
        <w:rPr>
          <w:b w:val="false"/>
          <w:i w:val="false"/>
          <w:iCs w:val="false"/>
          <w:caps w:val="false"/>
          <w:smallCaps w:val="false"/>
          <w:color w:val="000000"/>
          <w:spacing w:val="0"/>
          <w:sz w:val="28"/>
          <w:szCs w:val="28"/>
        </w:rPr>
        <w:t xml:space="preserve"> sono dedicate alle seguenti registrazioni: </w:t>
      </w:r>
      <w:r>
        <w:rPr>
          <w:b w:val="false"/>
          <w:i w:val="false"/>
          <w:iCs w:val="false"/>
          <w:caps w:val="false"/>
          <w:smallCaps w:val="false"/>
          <w:color w:val="000000"/>
          <w:spacing w:val="0"/>
          <w:sz w:val="28"/>
          <w:szCs w:val="28"/>
        </w:rPr>
        <w:t xml:space="preserve">Champollion e la stele di Rosetta; Venezia: quali pericoli la minacciano? Immersi nella foresta per scoprire la biodiversità. </w:t>
      </w:r>
      <w:r>
        <w:rPr>
          <w:color w:val="000000"/>
          <w:sz w:val="28"/>
          <w:szCs w:val="28"/>
          <w:u w:val="none"/>
        </w:rPr>
        <w:t>Ecco dove ascoltare uno dei tre podcast:</w:t>
      </w:r>
    </w:p>
    <w:p>
      <w:pPr>
        <w:pStyle w:val="Normal"/>
        <w:spacing w:before="0" w:after="0"/>
        <w:rPr>
          <w:rFonts w:ascii="Candara" w:hAnsi="Candara"/>
          <w:sz w:val="28"/>
          <w:szCs w:val="28"/>
        </w:rPr>
      </w:pPr>
      <w:r>
        <w:rPr>
          <w:rFonts w:ascii="Candara" w:hAnsi="Candara"/>
          <w:sz w:val="28"/>
          <w:szCs w:val="28"/>
        </w:rPr>
      </w:r>
    </w:p>
    <w:p>
      <w:pPr>
        <w:pStyle w:val="Normal"/>
        <w:spacing w:before="0" w:after="0"/>
        <w:rPr>
          <w:rFonts w:ascii="Candara" w:hAnsi="Candara"/>
          <w:sz w:val="28"/>
          <w:szCs w:val="28"/>
        </w:rPr>
      </w:pPr>
      <w:r>
        <w:rPr>
          <w:rFonts w:ascii="Candara" w:hAnsi="Candara"/>
          <w:sz w:val="28"/>
          <w:szCs w:val="28"/>
        </w:rPr>
        <w:t>VENEZIA: QUALI PERICOLI LA MINACCIANO?</w:t>
      </w:r>
    </w:p>
    <w:p>
      <w:pPr>
        <w:pStyle w:val="Normal"/>
        <w:spacing w:before="0" w:after="0"/>
        <w:rPr/>
      </w:pPr>
      <w:hyperlink r:id="rId4" w:tgtFrame="_blank">
        <w:r>
          <w:rPr>
            <w:rStyle w:val="CollegamentoInternet"/>
            <w:rFonts w:ascii="Candara" w:hAnsi="Candara"/>
            <w:color w:val="1155CC"/>
            <w:sz w:val="28"/>
            <w:szCs w:val="28"/>
          </w:rPr>
          <w:t>https://www.radiofrance.fr/franceculture/podcasts/geographie-a-la-carte/plongee-dans-la-carte-de-venise-7590604</w:t>
        </w:r>
      </w:hyperlink>
    </w:p>
    <w:p>
      <w:pPr>
        <w:pStyle w:val="Normal"/>
        <w:numPr>
          <w:ilvl w:val="0"/>
          <w:numId w:val="2"/>
        </w:numPr>
        <w:jc w:val="left"/>
        <w:rPr/>
      </w:pPr>
      <w:r>
        <w:rPr>
          <w:rFonts w:ascii="Candara" w:hAnsi="Candara"/>
          <w:b w:val="false"/>
          <w:i w:val="false"/>
          <w:iCs w:val="false"/>
          <w:caps w:val="false"/>
          <w:smallCaps w:val="false"/>
          <w:color w:val="000000"/>
          <w:spacing w:val="0"/>
          <w:sz w:val="28"/>
          <w:szCs w:val="28"/>
        </w:rPr>
        <w:t xml:space="preserve">Segnalate questa iniziativa ai vostri conoscenti che parlano la lingua francese. </w:t>
      </w:r>
    </w:p>
    <w:p>
      <w:pPr>
        <w:pStyle w:val="Corpodeltesto"/>
        <w:widowControl/>
        <w:bidi w:val="0"/>
        <w:spacing w:lineRule="atLeast" w:line="285" w:before="0" w:after="142"/>
        <w:jc w:val="left"/>
        <w:rPr/>
      </w:pPr>
      <w:r>
        <w:rPr>
          <w:rFonts w:ascii="Candara" w:hAnsi="Candara"/>
          <w:b w:val="false"/>
          <w:i w:val="false"/>
          <w:iCs w:val="false"/>
          <w:caps w:val="false"/>
          <w:smallCaps w:val="false"/>
          <w:color w:val="000000"/>
          <w:spacing w:val="0"/>
          <w:sz w:val="28"/>
          <w:szCs w:val="28"/>
        </w:rPr>
        <w:t>Per ricevere il programma completo di  “Non solo scienza...in francese!” scrivere a: mostremuseipertutti@gmail.com</w:t>
      </w:r>
    </w:p>
    <w:p>
      <w:pPr>
        <w:pStyle w:val="Corpodeltesto"/>
        <w:widowControl/>
        <w:bidi w:val="0"/>
        <w:spacing w:lineRule="atLeast" w:line="285" w:before="0" w:after="142"/>
        <w:jc w:val="left"/>
        <w:rPr>
          <w:rStyle w:val="CollegamentoInternet"/>
          <w:rFonts w:ascii="Arial;Helvetica;sans-serif" w:hAnsi="Arial;Helvetica;sans-serif"/>
          <w:b w:val="false"/>
          <w:b w:val="false"/>
          <w:bCs w:val="false"/>
          <w:i w:val="false"/>
          <w:i w:val="false"/>
          <w:iCs w:val="false"/>
          <w:caps w:val="false"/>
          <w:smallCaps w:val="false"/>
          <w:color w:val="000000"/>
          <w:spacing w:val="0"/>
          <w:sz w:val="28"/>
          <w:szCs w:val="28"/>
          <w:u w:val="none"/>
        </w:rPr>
      </w:pPr>
      <w:r>
        <w:rPr>
          <w:rFonts w:ascii="Arial;Helvetica;sans-serif" w:hAnsi="Arial;Helvetica;sans-serif"/>
          <w:b w:val="false"/>
          <w:bCs w:val="false"/>
          <w:i w:val="false"/>
          <w:iCs w:val="false"/>
          <w:caps w:val="false"/>
          <w:smallCaps w:val="false"/>
          <w:color w:val="000000"/>
          <w:spacing w:val="0"/>
          <w:sz w:val="28"/>
          <w:szCs w:val="28"/>
          <w:u w:val="none"/>
        </w:rPr>
      </w:r>
    </w:p>
    <w:p>
      <w:pPr>
        <w:pStyle w:val="Nessunaspaziatura"/>
        <w:rPr/>
      </w:pPr>
      <w:r>
        <w:rPr>
          <w:rStyle w:val="Enfasiforte"/>
          <w:sz w:val="28"/>
          <w:szCs w:val="28"/>
        </w:rPr>
        <w:t xml:space="preserve">SEGNALAZIONI DAL WEB: </w:t>
      </w:r>
      <w:r>
        <w:rPr>
          <w:rStyle w:val="Enfasiforte"/>
          <w:sz w:val="28"/>
          <w:szCs w:val="28"/>
        </w:rPr>
        <w:t>DAI PITTORI DELLA REALTA’ A JULIUS EVOLA</w:t>
      </w:r>
    </w:p>
    <w:p>
      <w:pPr>
        <w:pStyle w:val="Nessunaspaziatura"/>
        <w:rPr/>
      </w:pPr>
      <w:r>
        <w:rPr>
          <w:rStyle w:val="Enfasiforte"/>
          <w:b w:val="false"/>
          <w:bCs w:val="false"/>
          <w:sz w:val="26"/>
          <w:szCs w:val="26"/>
        </w:rPr>
        <w:t>https://www.facebook.com/photo/?fbid=5655033481185333&amp;set=gm.5319037464860249&amp;idorvanity=877723338991706</w:t>
      </w:r>
    </w:p>
    <w:p>
      <w:pPr>
        <w:pStyle w:val="Nessunaspaziatura"/>
        <w:rPr/>
      </w:pPr>
      <w:r>
        <w:rPr>
          <w:rFonts w:cs="Arial"/>
          <w:b w:val="false"/>
          <w:bCs w:val="false"/>
          <w:color w:val="000000"/>
          <w:sz w:val="26"/>
          <w:szCs w:val="26"/>
        </w:rPr>
        <w:t>Su richiesta si inviano testo e immagine di questo post  a coloro che non hanno l’accesso a Facebook.</w:t>
      </w:r>
    </w:p>
    <w:p>
      <w:pPr>
        <w:pStyle w:val="Corpodeltesto"/>
        <w:tabs>
          <w:tab w:val="left" w:pos="818" w:leader="none"/>
        </w:tabs>
        <w:jc w:val="left"/>
        <w:rPr>
          <w:rFonts w:ascii="Candara" w:hAnsi="Candara" w:cs="Arial"/>
          <w:b/>
          <w:b/>
          <w:bCs/>
          <w:color w:val="000000"/>
          <w:sz w:val="28"/>
          <w:szCs w:val="28"/>
        </w:rPr>
      </w:pPr>
      <w:r>
        <w:rPr/>
      </w:r>
    </w:p>
    <w:p>
      <w:pPr>
        <w:pStyle w:val="Corpodeltesto"/>
        <w:tabs>
          <w:tab w:val="left" w:pos="818" w:leader="none"/>
        </w:tabs>
        <w:jc w:val="left"/>
        <w:rPr/>
      </w:pPr>
      <w:r>
        <w:rPr>
          <w:rFonts w:cs="Arial" w:ascii="Candara" w:hAnsi="Candara"/>
          <w:b/>
          <w:bCs/>
          <w:color w:val="000000"/>
          <w:sz w:val="28"/>
          <w:szCs w:val="28"/>
        </w:rPr>
        <w:t xml:space="preserve">PROPOSTE CURIOSE </w:t>
      </w:r>
      <w:r>
        <w:rPr>
          <w:rFonts w:cs="Arial" w:ascii="Candara" w:hAnsi="Candara"/>
          <w:b/>
          <w:bCs/>
          <w:color w:val="000000"/>
          <w:sz w:val="28"/>
          <w:szCs w:val="28"/>
        </w:rPr>
        <w:t>E</w:t>
      </w:r>
      <w:r>
        <w:rPr>
          <w:rFonts w:cs="Arial" w:ascii="Candara" w:hAnsi="Candara"/>
          <w:b/>
          <w:bCs/>
          <w:color w:val="000000"/>
          <w:sz w:val="28"/>
          <w:szCs w:val="28"/>
        </w:rPr>
        <w:t xml:space="preserve"> ORIGINALI</w:t>
      </w:r>
    </w:p>
    <w:p>
      <w:pPr>
        <w:pStyle w:val="Nessunaspaziatura"/>
        <w:rPr/>
      </w:pPr>
      <w:r>
        <w:rPr>
          <w:rFonts w:cs="Arial"/>
          <w:b w:val="false"/>
          <w:bCs w:val="false"/>
          <w:color w:val="000000"/>
          <w:sz w:val="24"/>
          <w:szCs w:val="24"/>
        </w:rPr>
        <w:t>“</w:t>
      </w:r>
      <w:r>
        <w:rPr>
          <w:rFonts w:cs="Arial"/>
          <w:b w:val="false"/>
          <w:bCs w:val="false"/>
          <w:color w:val="000000"/>
          <w:sz w:val="24"/>
          <w:szCs w:val="24"/>
        </w:rPr>
        <w:t xml:space="preserve">Mostre e Musei per tutti” promuove una serie di </w:t>
      </w:r>
      <w:r>
        <w:rPr>
          <w:color w:val="000000"/>
          <w:sz w:val="24"/>
          <w:szCs w:val="24"/>
        </w:rPr>
        <w:t>originali iniziative che hanno lo scopo di promuovere la conoscenza delle opere d’arte dei musei e di stimolare l’interesse per il patrimonio storico-artistico. Queste proposte nascono in vista dell’importante appuntamento che tra un paio d’anni coinvolgerà le città di Brescia e Bergamo, nominate “Capitali della cultura 2023”.</w:t>
      </w:r>
    </w:p>
    <w:p>
      <w:pPr>
        <w:pStyle w:val="Nessunaspaziatura"/>
        <w:rPr>
          <w:rFonts w:ascii="Candara" w:hAnsi="Candara"/>
          <w:color w:val="000000"/>
          <w:sz w:val="24"/>
          <w:szCs w:val="24"/>
        </w:rPr>
      </w:pPr>
      <w:r>
        <w:rPr/>
      </w:r>
    </w:p>
    <w:p>
      <w:pPr>
        <w:pStyle w:val="Corpodeltesto"/>
        <w:tabs>
          <w:tab w:val="left" w:pos="818" w:leader="none"/>
        </w:tabs>
        <w:jc w:val="left"/>
        <w:rPr/>
      </w:pPr>
      <w:r>
        <w:rPr>
          <w:rFonts w:ascii="Candara" w:hAnsi="Candara"/>
          <w:b/>
          <w:bCs/>
          <w:color w:val="000000"/>
          <w:sz w:val="24"/>
          <w:szCs w:val="24"/>
        </w:rPr>
        <w:t>Lo scaffale dell’arte</w:t>
      </w:r>
    </w:p>
    <w:p>
      <w:pPr>
        <w:pStyle w:val="Corpodeltesto"/>
        <w:tabs>
          <w:tab w:val="left" w:pos="818" w:leader="none"/>
        </w:tabs>
        <w:jc w:val="left"/>
        <w:rPr>
          <w:sz w:val="24"/>
          <w:szCs w:val="24"/>
        </w:rPr>
      </w:pPr>
      <w:r>
        <w:rPr>
          <w:rFonts w:ascii="Candara" w:hAnsi="Candara"/>
          <w:color w:val="000000"/>
          <w:sz w:val="24"/>
          <w:szCs w:val="24"/>
        </w:rPr>
        <w:t>https://www.facebook.com/photo/?fbid=4594246273930731&amp;set=gm.4270602559703750</w:t>
      </w:r>
    </w:p>
    <w:p>
      <w:pPr>
        <w:pStyle w:val="Corpodeltesto"/>
        <w:spacing w:lineRule="auto" w:line="276" w:before="0" w:after="198"/>
        <w:jc w:val="left"/>
        <w:rPr/>
      </w:pPr>
      <w:r>
        <w:rPr>
          <w:rFonts w:ascii="Candara" w:hAnsi="Candara"/>
          <w:b/>
          <w:color w:val="000000"/>
          <w:sz w:val="24"/>
          <w:szCs w:val="24"/>
        </w:rPr>
        <w:t>Astronomia dipinta e corsi di astronomia per le guide dei musei d’arte</w:t>
      </w:r>
      <w:r>
        <w:rPr>
          <w:rFonts w:ascii="Candara" w:hAnsi="Candara"/>
          <w:b/>
          <w:color w:val="000000"/>
          <w:sz w:val="32"/>
          <w:szCs w:val="32"/>
        </w:rPr>
        <w:t xml:space="preserve"> </w:t>
      </w:r>
    </w:p>
    <w:p>
      <w:pPr>
        <w:pStyle w:val="Corpodeltesto"/>
        <w:spacing w:lineRule="auto" w:line="276" w:before="0" w:after="198"/>
        <w:jc w:val="left"/>
        <w:rPr/>
      </w:pPr>
      <w:hyperlink r:id="rId5">
        <w:r>
          <w:rPr>
            <w:rStyle w:val="CollegamentoInternet"/>
            <w:rFonts w:ascii="Candara" w:hAnsi="Candara"/>
            <w:b w:val="false"/>
            <w:bCs w:val="false"/>
            <w:color w:val="000000"/>
            <w:sz w:val="24"/>
            <w:szCs w:val="24"/>
            <w:lang w:val="it-IT"/>
          </w:rPr>
          <w:t>https://www.facebook.com/photo/?fbid=4564752783546747&amp;set=gm.4241379289292744</w:t>
        </w:r>
      </w:hyperlink>
    </w:p>
    <w:p>
      <w:pPr>
        <w:pStyle w:val="Corpodeltesto"/>
        <w:spacing w:lineRule="auto" w:line="276" w:before="0" w:after="198"/>
        <w:jc w:val="left"/>
        <w:rPr/>
      </w:pPr>
      <w:r>
        <w:rPr>
          <w:rFonts w:ascii="Candara" w:hAnsi="Candara"/>
          <w:b/>
          <w:color w:val="000000"/>
          <w:sz w:val="24"/>
          <w:szCs w:val="24"/>
        </w:rPr>
        <w:t>Le voci dell’arte</w:t>
      </w:r>
    </w:p>
    <w:p>
      <w:pPr>
        <w:pStyle w:val="Corpodeltesto"/>
        <w:spacing w:lineRule="auto" w:line="276" w:before="0" w:after="198"/>
        <w:jc w:val="left"/>
        <w:rPr/>
      </w:pPr>
      <w:hyperlink r:id="rId6">
        <w:r>
          <w:rPr>
            <w:rStyle w:val="CollegamentoInternet"/>
            <w:rFonts w:ascii="Candara" w:hAnsi="Candara"/>
            <w:color w:val="000000"/>
            <w:sz w:val="24"/>
            <w:szCs w:val="24"/>
            <w:u w:val="single"/>
          </w:rPr>
          <w:t>https://www.facebook.com/photo/?fbid=4450989531589740&amp;set=gm.4128568383907169</w:t>
        </w:r>
      </w:hyperlink>
    </w:p>
    <w:p>
      <w:pPr>
        <w:pStyle w:val="Corpodeltesto"/>
        <w:spacing w:lineRule="auto" w:line="240" w:before="0" w:after="0"/>
        <w:jc w:val="left"/>
        <w:rPr/>
      </w:pPr>
      <w:r>
        <w:rPr>
          <w:rFonts w:ascii="Candara" w:hAnsi="Candara"/>
          <w:b/>
          <w:bCs w:val="false"/>
          <w:color w:val="000000"/>
          <w:sz w:val="24"/>
          <w:szCs w:val="24"/>
        </w:rPr>
        <w:t>Concorso “Disegnare la natura”: incontri con gli artisti</w:t>
      </w:r>
    </w:p>
    <w:p>
      <w:pPr>
        <w:pStyle w:val="Corpodeltesto"/>
        <w:spacing w:lineRule="auto" w:line="240" w:before="0" w:after="0"/>
        <w:jc w:val="left"/>
        <w:rPr>
          <w:rFonts w:ascii="Candara" w:hAnsi="Candara"/>
          <w:b w:val="false"/>
          <w:b w:val="false"/>
          <w:bCs w:val="false"/>
          <w:color w:val="000000"/>
          <w:sz w:val="24"/>
          <w:szCs w:val="24"/>
        </w:rPr>
      </w:pPr>
      <w:r>
        <w:rPr/>
      </w:r>
    </w:p>
    <w:p>
      <w:pPr>
        <w:pStyle w:val="Corpodeltesto"/>
        <w:spacing w:lineRule="auto" w:line="240" w:before="0" w:after="0"/>
        <w:jc w:val="left"/>
        <w:rPr/>
      </w:pPr>
      <w:r>
        <w:rPr>
          <w:rFonts w:ascii="Candara" w:hAnsi="Candara"/>
          <w:b w:val="false"/>
          <w:bCs w:val="false"/>
          <w:color w:val="000000"/>
          <w:sz w:val="24"/>
          <w:szCs w:val="24"/>
        </w:rPr>
        <w:t>https://www.facebook.com/photo/?fbid=4453971534624873&amp;set=gm.1644047209119366</w:t>
      </w:r>
    </w:p>
    <w:p>
      <w:pPr>
        <w:pStyle w:val="Corpodeltesto"/>
        <w:spacing w:lineRule="auto" w:line="240" w:before="0" w:after="0"/>
        <w:jc w:val="left"/>
        <w:rPr>
          <w:rFonts w:ascii="Candara" w:hAnsi="Candara"/>
          <w:b w:val="false"/>
          <w:b w:val="false"/>
          <w:bCs w:val="false"/>
          <w:sz w:val="24"/>
          <w:szCs w:val="24"/>
        </w:rPr>
      </w:pPr>
      <w:r>
        <w:rPr>
          <w:rFonts w:ascii="Candara" w:hAnsi="Candara"/>
          <w:b w:val="false"/>
          <w:bCs w:val="false"/>
          <w:sz w:val="24"/>
          <w:szCs w:val="24"/>
        </w:rPr>
      </w:r>
    </w:p>
    <w:p>
      <w:pPr>
        <w:pStyle w:val="Corpodeltesto"/>
        <w:spacing w:lineRule="auto" w:line="276" w:before="0" w:after="198"/>
        <w:jc w:val="left"/>
        <w:rPr/>
      </w:pPr>
      <w:r>
        <w:rPr>
          <w:rFonts w:ascii="Candara" w:hAnsi="Candara"/>
          <w:b/>
          <w:color w:val="000000"/>
          <w:sz w:val="24"/>
          <w:szCs w:val="24"/>
        </w:rPr>
        <w:t>Tesori in viaggio</w:t>
      </w:r>
    </w:p>
    <w:p>
      <w:pPr>
        <w:pStyle w:val="Corpodeltesto"/>
        <w:spacing w:lineRule="auto" w:line="276" w:before="0" w:after="0"/>
        <w:jc w:val="left"/>
        <w:rPr>
          <w:sz w:val="24"/>
          <w:szCs w:val="24"/>
        </w:rPr>
      </w:pPr>
      <w:r>
        <w:rPr>
          <w:rFonts w:ascii="Candara" w:hAnsi="Candara"/>
          <w:b w:val="false"/>
          <w:bCs w:val="false"/>
          <w:color w:val="000000"/>
          <w:sz w:val="24"/>
          <w:szCs w:val="24"/>
          <w:lang w:val="it-IT"/>
        </w:rPr>
        <w:t>https://www.facebook.com/photo/?fbid=4372148552807172&amp;set=gm.1624034427787311</w:t>
      </w:r>
    </w:p>
    <w:p>
      <w:pPr>
        <w:pStyle w:val="Corpodeltesto"/>
        <w:jc w:val="left"/>
        <w:rPr/>
      </w:pPr>
      <w:r>
        <w:rPr>
          <w:rFonts w:ascii="Candara" w:hAnsi="Candara"/>
          <w:color w:val="000000"/>
          <w:sz w:val="24"/>
          <w:szCs w:val="24"/>
        </w:rPr>
        <w:t xml:space="preserve">Per ricevere ulteriori dettagli su queste iniziative scrivere a </w:t>
      </w:r>
      <w:hyperlink r:id="rId7">
        <w:r>
          <w:rPr>
            <w:rStyle w:val="CollegamentoInternet"/>
            <w:rFonts w:ascii="Candara" w:hAnsi="Candara"/>
            <w:color w:val="000000"/>
            <w:sz w:val="24"/>
            <w:szCs w:val="24"/>
          </w:rPr>
          <w:t>mostremuseipertutti@gmail.com</w:t>
        </w:r>
      </w:hyperlink>
    </w:p>
    <w:p>
      <w:pPr>
        <w:pStyle w:val="Normal"/>
        <w:spacing w:before="0" w:after="0"/>
        <w:rPr/>
      </w:pPr>
      <w:r>
        <w:rPr>
          <w:rFonts w:ascii="Candara" w:hAnsi="Candara"/>
          <w:b/>
          <w:bCs/>
          <w:color w:val="000000"/>
          <w:sz w:val="24"/>
          <w:szCs w:val="24"/>
        </w:rPr>
        <w:t xml:space="preserve">News “Progetto St.Ar.S.” (storia, arte, scienza) </w:t>
      </w:r>
    </w:p>
    <w:p>
      <w:pPr>
        <w:pStyle w:val="Normal"/>
        <w:spacing w:before="0" w:after="0"/>
        <w:rPr>
          <w:rFonts w:ascii="Candara" w:hAnsi="Candara"/>
          <w:b/>
          <w:b/>
          <w:bCs/>
          <w:color w:val="000000"/>
          <w:sz w:val="24"/>
          <w:szCs w:val="24"/>
        </w:rPr>
      </w:pPr>
      <w:r>
        <w:rPr>
          <w:rStyle w:val="CollegamentoInternet"/>
          <w:rFonts w:ascii="Candara" w:hAnsi="Candara"/>
          <w:b w:val="false"/>
          <w:bCs w:val="false"/>
          <w:color w:val="000000"/>
          <w:sz w:val="24"/>
          <w:szCs w:val="24"/>
        </w:rPr>
        <w:t>Info: mostremuseipertutti@gmail.com-</w:t>
      </w:r>
    </w:p>
    <w:p>
      <w:pPr>
        <w:pStyle w:val="Normal"/>
        <w:spacing w:before="0" w:after="0"/>
        <w:rPr>
          <w:rFonts w:ascii="Candara" w:hAnsi="Candara"/>
          <w:b w:val="false"/>
          <w:b w:val="false"/>
          <w:bCs w:val="false"/>
          <w:color w:val="000000"/>
          <w:sz w:val="24"/>
          <w:szCs w:val="24"/>
        </w:rPr>
      </w:pPr>
      <w:r>
        <w:rPr/>
      </w:r>
    </w:p>
    <w:p>
      <w:pPr>
        <w:pStyle w:val="Normal"/>
        <w:spacing w:before="0" w:after="0"/>
        <w:rPr>
          <w:rFonts w:ascii="Candara" w:hAnsi="Candara"/>
          <w:b w:val="false"/>
          <w:b w:val="false"/>
          <w:bCs w:val="false"/>
          <w:color w:val="000000"/>
          <w:sz w:val="24"/>
          <w:szCs w:val="24"/>
        </w:rPr>
      </w:pPr>
      <w:r>
        <w:rPr/>
      </w:r>
    </w:p>
    <w:p>
      <w:pPr>
        <w:pStyle w:val="Normal"/>
        <w:spacing w:before="0" w:after="0"/>
        <w:rPr/>
      </w:pPr>
      <w:r>
        <w:rPr>
          <w:rFonts w:ascii="Candara" w:hAnsi="Candara"/>
          <w:b/>
          <w:bCs/>
          <w:color w:val="000000"/>
          <w:sz w:val="24"/>
          <w:szCs w:val="24"/>
        </w:rPr>
        <w:t>Gruppo di lettura "Libri al Museo": "</w:t>
      </w:r>
      <w:r>
        <w:rPr>
          <w:rFonts w:ascii="Candara" w:hAnsi="Candara"/>
          <w:b/>
          <w:bCs/>
          <w:color w:val="000000"/>
          <w:sz w:val="24"/>
          <w:szCs w:val="24"/>
        </w:rPr>
        <w:t>Gita al faro</w:t>
      </w:r>
      <w:r>
        <w:rPr>
          <w:rFonts w:ascii="Candara" w:hAnsi="Candara"/>
          <w:b/>
          <w:bCs/>
          <w:color w:val="000000"/>
          <w:sz w:val="24"/>
          <w:szCs w:val="24"/>
        </w:rPr>
        <w:t xml:space="preserve">" di </w:t>
      </w:r>
      <w:r>
        <w:rPr>
          <w:rFonts w:ascii="Candara" w:hAnsi="Candara"/>
          <w:b/>
          <w:bCs/>
          <w:color w:val="000000"/>
          <w:sz w:val="24"/>
          <w:szCs w:val="24"/>
        </w:rPr>
        <w:t>Virginia Woolf</w:t>
      </w:r>
      <w:r>
        <w:rPr>
          <w:rFonts w:ascii="Candara" w:hAnsi="Candara"/>
          <w:b/>
          <w:bCs/>
          <w:color w:val="000000"/>
          <w:sz w:val="24"/>
          <w:szCs w:val="24"/>
        </w:rPr>
        <w:t xml:space="preserve"> </w:t>
      </w:r>
    </w:p>
    <w:p>
      <w:pPr>
        <w:pStyle w:val="Normal"/>
        <w:spacing w:before="0" w:after="120"/>
        <w:rPr/>
      </w:pPr>
      <w:hyperlink r:id="rId8" w:tgtFrame="_blank">
        <w:r>
          <w:rPr>
            <w:rStyle w:val="CollegamentoInternet"/>
            <w:rFonts w:ascii="Candara" w:hAnsi="Candara"/>
            <w:color w:val="000000"/>
            <w:sz w:val="24"/>
            <w:szCs w:val="24"/>
          </w:rPr>
          <w:t>http://www.tesorivicini.it/gruppo-lettura-libri-al-museo/</w:t>
        </w:r>
      </w:hyperlink>
    </w:p>
    <w:p>
      <w:pPr>
        <w:pStyle w:val="Normal"/>
        <w:spacing w:before="0" w:after="0"/>
        <w:rPr>
          <w:rFonts w:ascii="Candara" w:hAnsi="Candara"/>
          <w:color w:val="000000"/>
          <w:sz w:val="24"/>
          <w:szCs w:val="24"/>
        </w:rPr>
      </w:pPr>
      <w:r>
        <w:rPr>
          <w:rFonts w:ascii="Candara" w:hAnsi="Candara"/>
          <w:color w:val="000000"/>
          <w:sz w:val="24"/>
          <w:szCs w:val="24"/>
        </w:rPr>
      </w:r>
    </w:p>
    <w:p>
      <w:pPr>
        <w:pStyle w:val="Normal"/>
        <w:spacing w:before="0" w:after="0"/>
        <w:rPr>
          <w:rFonts w:ascii="Candara" w:hAnsi="Candara"/>
          <w:b/>
          <w:b/>
          <w:bCs/>
          <w:color w:val="000000"/>
          <w:sz w:val="24"/>
          <w:szCs w:val="24"/>
        </w:rPr>
      </w:pPr>
      <w:r>
        <w:rPr>
          <w:rFonts w:ascii="Candara" w:hAnsi="Candara"/>
          <w:b/>
          <w:bCs/>
          <w:color w:val="000000"/>
          <w:sz w:val="24"/>
          <w:szCs w:val="24"/>
        </w:rPr>
      </w:r>
    </w:p>
    <w:p>
      <w:pPr>
        <w:pStyle w:val="Normal"/>
        <w:spacing w:lineRule="auto" w:line="360" w:before="0" w:after="0"/>
        <w:jc w:val="left"/>
        <w:rPr/>
      </w:pPr>
      <w:r>
        <w:rPr>
          <w:rFonts w:cs="Candara" w:ascii="Candara" w:hAnsi="Candara"/>
          <w:b/>
          <w:bCs/>
          <w:color w:val="1D1B11"/>
          <w:sz w:val="32"/>
          <w:szCs w:val="32"/>
        </w:rPr>
        <w:t xml:space="preserve">UN GIRO TRA LE MOSTRE DEL MOMENTO </w:t>
      </w:r>
    </w:p>
    <w:p>
      <w:pPr>
        <w:pStyle w:val="Nessunaspaziatura"/>
        <w:rPr/>
      </w:pPr>
      <w:r>
        <w:rPr>
          <w:rStyle w:val="Enfasiforte"/>
          <w:rFonts w:cs="Candara"/>
          <w:b w:val="false"/>
          <w:bCs w:val="false"/>
          <w:i w:val="false"/>
          <w:caps w:val="false"/>
          <w:smallCaps w:val="false"/>
          <w:color w:val="000000"/>
          <w:spacing w:val="0"/>
          <w:sz w:val="28"/>
          <w:szCs w:val="28"/>
          <w:u w:val="none"/>
          <w:lang w:eastAsia="ar-SA"/>
        </w:rPr>
        <w:t>Fino al</w:t>
      </w:r>
      <w:r>
        <w:rPr>
          <w:rStyle w:val="Enfasiforte"/>
          <w:rFonts w:cs="Candara"/>
          <w:b/>
          <w:bCs/>
          <w:i w:val="false"/>
          <w:caps w:val="false"/>
          <w:smallCaps w:val="false"/>
          <w:color w:val="000000"/>
          <w:spacing w:val="0"/>
          <w:sz w:val="28"/>
          <w:szCs w:val="28"/>
          <w:u w:val="none"/>
          <w:lang w:eastAsia="ar-SA"/>
        </w:rPr>
        <w:t xml:space="preserve">  2 ottobre 2022, Vetri antichi</w:t>
      </w:r>
      <w:r>
        <w:rPr>
          <w:rStyle w:val="Enfasiforte"/>
          <w:rFonts w:cs="Candara"/>
          <w:b w:val="false"/>
          <w:bCs w:val="false"/>
          <w:i w:val="false"/>
          <w:caps w:val="false"/>
          <w:smallCaps w:val="false"/>
          <w:color w:val="000000"/>
          <w:spacing w:val="0"/>
          <w:sz w:val="28"/>
          <w:szCs w:val="28"/>
          <w:u w:val="none"/>
          <w:lang w:eastAsia="ar-SA"/>
        </w:rPr>
        <w:t>, Museo Archeologico, Teatro Romano,  Verona.</w:t>
      </w:r>
    </w:p>
    <w:p>
      <w:pPr>
        <w:pStyle w:val="Nessunaspaziatura"/>
        <w:rPr/>
      </w:pPr>
      <w:r>
        <w:rPr>
          <w:rStyle w:val="Enfasi"/>
          <w:rFonts w:cs="Candara"/>
          <w:b w:val="false"/>
          <w:bCs w:val="false"/>
          <w:i w:val="false"/>
          <w:caps w:val="false"/>
          <w:smallCaps w:val="false"/>
          <w:color w:val="1D1B11"/>
          <w:spacing w:val="0"/>
          <w:sz w:val="28"/>
          <w:szCs w:val="28"/>
          <w:u w:val="none"/>
          <w:lang w:eastAsia="ar-SA"/>
        </w:rPr>
        <w:t>F</w:t>
      </w:r>
      <w:r>
        <w:rPr>
          <w:rStyle w:val="Enfasi"/>
          <w:rFonts w:cs="Candara"/>
          <w:b w:val="false"/>
          <w:bCs w:val="false"/>
          <w:i w:val="false"/>
          <w:caps w:val="false"/>
          <w:smallCaps w:val="false"/>
          <w:color w:val="000000"/>
          <w:spacing w:val="0"/>
          <w:sz w:val="28"/>
          <w:szCs w:val="28"/>
          <w:u w:val="none"/>
          <w:lang w:eastAsia="ar-SA"/>
        </w:rPr>
        <w:t>ino a</w:t>
      </w:r>
      <w:r>
        <w:rPr>
          <w:rStyle w:val="Enfasi"/>
          <w:rFonts w:cs="Candara"/>
          <w:b w:val="false"/>
          <w:bCs w:val="false"/>
          <w:i w:val="false"/>
          <w:caps w:val="false"/>
          <w:smallCaps w:val="false"/>
          <w:color w:val="1D1B11"/>
          <w:spacing w:val="0"/>
          <w:sz w:val="28"/>
          <w:szCs w:val="28"/>
          <w:u w:val="none"/>
          <w:lang w:eastAsia="ar-SA"/>
        </w:rPr>
        <w:t xml:space="preserve">l </w:t>
      </w:r>
      <w:r>
        <w:rPr>
          <w:rStyle w:val="Enfasiforte"/>
          <w:rFonts w:cs="Candara"/>
          <w:b/>
          <w:bCs/>
          <w:i w:val="false"/>
          <w:caps w:val="false"/>
          <w:smallCaps w:val="false"/>
          <w:color w:val="000000"/>
          <w:spacing w:val="0"/>
          <w:sz w:val="28"/>
          <w:szCs w:val="28"/>
          <w:u w:val="none"/>
          <w:lang w:eastAsia="ar-SA"/>
        </w:rPr>
        <w:t>2 ottobre, Giovan Francesco Caroto (1480 circa – 1555)</w:t>
      </w:r>
      <w:r>
        <w:rPr>
          <w:rStyle w:val="Enfasiforte"/>
          <w:rFonts w:cs="Candara"/>
          <w:b w:val="false"/>
          <w:bCs w:val="false"/>
          <w:i w:val="false"/>
          <w:caps w:val="false"/>
          <w:smallCaps w:val="false"/>
          <w:color w:val="000000"/>
          <w:spacing w:val="0"/>
          <w:sz w:val="28"/>
          <w:szCs w:val="28"/>
          <w:u w:val="none"/>
          <w:lang w:eastAsia="ar-SA"/>
        </w:rPr>
        <w:t>, Palazzo della Gran Guardia, Verona.</w:t>
      </w:r>
    </w:p>
    <w:p>
      <w:pPr>
        <w:pStyle w:val="Nessunaspaziatura"/>
        <w:rPr/>
      </w:pPr>
      <w:r>
        <w:rPr>
          <w:rStyle w:val="Enfasi"/>
          <w:rFonts w:cs="Candara"/>
          <w:b w:val="false"/>
          <w:i w:val="false"/>
          <w:caps w:val="false"/>
          <w:smallCaps w:val="false"/>
          <w:color w:val="000000"/>
          <w:spacing w:val="15"/>
          <w:sz w:val="28"/>
          <w:szCs w:val="28"/>
          <w:lang w:eastAsia="ar-SA"/>
        </w:rPr>
        <w:t xml:space="preserve">Fino al </w:t>
      </w:r>
      <w:r>
        <w:rPr>
          <w:rStyle w:val="Enfasi"/>
          <w:rFonts w:cs="Candara"/>
          <w:b/>
          <w:bCs/>
          <w:i w:val="false"/>
          <w:caps w:val="false"/>
          <w:smallCaps w:val="false"/>
          <w:color w:val="000000"/>
          <w:spacing w:val="15"/>
          <w:sz w:val="28"/>
          <w:szCs w:val="28"/>
          <w:lang w:eastAsia="ar-SA"/>
        </w:rPr>
        <w:t>9 ottobre 2022</w:t>
      </w:r>
      <w:r>
        <w:rPr>
          <w:rStyle w:val="Enfasi"/>
          <w:rFonts w:cs="Candara"/>
          <w:b w:val="false"/>
          <w:i w:val="false"/>
          <w:caps w:val="false"/>
          <w:smallCaps w:val="false"/>
          <w:color w:val="000000"/>
          <w:spacing w:val="15"/>
          <w:sz w:val="28"/>
          <w:szCs w:val="28"/>
          <w:lang w:eastAsia="ar-SA"/>
        </w:rPr>
        <w:t xml:space="preserve">, </w:t>
      </w:r>
      <w:r>
        <w:rPr>
          <w:rStyle w:val="Enfasiforte"/>
          <w:rFonts w:cs="Candara"/>
          <w:b/>
          <w:bCs/>
          <w:i w:val="false"/>
          <w:caps w:val="false"/>
          <w:smallCaps w:val="false"/>
          <w:color w:val="000000"/>
          <w:spacing w:val="15"/>
          <w:sz w:val="28"/>
          <w:szCs w:val="28"/>
          <w:lang w:eastAsia="ar-SA"/>
        </w:rPr>
        <w:t>Arte e Eros. Klossowski, Molinier, Bellmer, Rama</w:t>
      </w:r>
      <w:r>
        <w:rPr>
          <w:rStyle w:val="Enfasiforte"/>
          <w:rFonts w:cs="Candara"/>
          <w:b w:val="false"/>
          <w:i w:val="false"/>
          <w:caps w:val="false"/>
          <w:smallCaps w:val="false"/>
          <w:color w:val="000000"/>
          <w:spacing w:val="15"/>
          <w:sz w:val="28"/>
          <w:szCs w:val="28"/>
          <w:lang w:eastAsia="ar-SA"/>
        </w:rPr>
        <w:t>,</w:t>
      </w:r>
      <w:r>
        <w:rPr>
          <w:rStyle w:val="Enfasi"/>
          <w:rFonts w:cs="Candara"/>
          <w:b w:val="false"/>
          <w:i w:val="false"/>
          <w:caps w:val="false"/>
          <w:smallCaps w:val="false"/>
          <w:color w:val="000000"/>
          <w:spacing w:val="15"/>
          <w:sz w:val="28"/>
          <w:szCs w:val="28"/>
          <w:lang w:eastAsia="ar-SA"/>
        </w:rPr>
        <w:t>Mart, Rovereto.</w:t>
        <w:br/>
        <w:t xml:space="preserve">Fino al </w:t>
      </w:r>
      <w:r>
        <w:rPr>
          <w:rStyle w:val="Enfasi"/>
          <w:rFonts w:cs="Candara"/>
          <w:b/>
          <w:bCs/>
          <w:i w:val="false"/>
          <w:caps w:val="false"/>
          <w:smallCaps w:val="false"/>
          <w:color w:val="000000"/>
          <w:spacing w:val="15"/>
          <w:sz w:val="28"/>
          <w:szCs w:val="28"/>
          <w:lang w:eastAsia="ar-SA"/>
        </w:rPr>
        <w:t>9 ottobre 2022</w:t>
      </w:r>
      <w:r>
        <w:rPr>
          <w:rStyle w:val="Enfasi"/>
          <w:rFonts w:cs="Candara"/>
          <w:b w:val="false"/>
          <w:i w:val="false"/>
          <w:caps w:val="false"/>
          <w:smallCaps w:val="false"/>
          <w:color w:val="000000"/>
          <w:spacing w:val="15"/>
          <w:sz w:val="28"/>
          <w:szCs w:val="28"/>
          <w:lang w:eastAsia="ar-SA"/>
        </w:rPr>
        <w:t xml:space="preserve">, </w:t>
      </w:r>
      <w:r>
        <w:rPr>
          <w:rStyle w:val="Enfasiforte"/>
          <w:rFonts w:cs="Candara"/>
          <w:b/>
          <w:bCs/>
          <w:i w:val="false"/>
          <w:caps w:val="false"/>
          <w:smallCaps w:val="false"/>
          <w:color w:val="000000"/>
          <w:spacing w:val="15"/>
          <w:sz w:val="28"/>
          <w:szCs w:val="28"/>
          <w:lang w:eastAsia="ar-SA"/>
        </w:rPr>
        <w:t>Giuliano Vangi. Colloquio con l'antico. Pisano, Donatello, Michelangelo</w:t>
      </w:r>
      <w:r>
        <w:rPr>
          <w:rStyle w:val="Enfasiforte"/>
          <w:rFonts w:cs="Candara"/>
          <w:b w:val="false"/>
          <w:i w:val="false"/>
          <w:caps w:val="false"/>
          <w:smallCaps w:val="false"/>
          <w:color w:val="000000"/>
          <w:spacing w:val="15"/>
          <w:sz w:val="28"/>
          <w:szCs w:val="28"/>
          <w:lang w:eastAsia="ar-SA"/>
        </w:rPr>
        <w:t xml:space="preserve">, </w:t>
      </w:r>
      <w:r>
        <w:rPr>
          <w:rStyle w:val="Enfasi"/>
          <w:rFonts w:cs="Candara"/>
          <w:b w:val="false"/>
          <w:i w:val="false"/>
          <w:caps w:val="false"/>
          <w:smallCaps w:val="false"/>
          <w:color w:val="000000"/>
          <w:spacing w:val="15"/>
          <w:sz w:val="28"/>
          <w:szCs w:val="28"/>
          <w:lang w:eastAsia="ar-SA"/>
        </w:rPr>
        <w:t>Mart, Rovereto.</w:t>
        <w:br/>
      </w:r>
      <w:r>
        <w:rPr>
          <w:rStyle w:val="Enfasi"/>
          <w:rFonts w:cs="Candara"/>
          <w:i w:val="false"/>
          <w:color w:val="1D1B11"/>
          <w:sz w:val="28"/>
          <w:szCs w:val="28"/>
          <w:lang w:eastAsia="ar-SA"/>
        </w:rPr>
        <w:t xml:space="preserve">Fino al </w:t>
      </w:r>
      <w:r>
        <w:rPr>
          <w:rStyle w:val="Enfasi"/>
          <w:rFonts w:cs="Candara"/>
          <w:b/>
          <w:i w:val="false"/>
          <w:color w:val="1D1B11"/>
          <w:sz w:val="28"/>
          <w:szCs w:val="28"/>
          <w:lang w:eastAsia="ar-SA"/>
        </w:rPr>
        <w:t>29 ottobre 2022</w:t>
      </w:r>
      <w:r>
        <w:rPr>
          <w:rStyle w:val="Enfasi"/>
          <w:rFonts w:cs="Candara"/>
          <w:i w:val="false"/>
          <w:color w:val="1D1B11"/>
          <w:sz w:val="28"/>
          <w:szCs w:val="28"/>
          <w:lang w:eastAsia="ar-SA"/>
        </w:rPr>
        <w:t xml:space="preserve">, </w:t>
      </w:r>
      <w:r>
        <w:rPr>
          <w:rStyle w:val="Enfasi"/>
          <w:rFonts w:cs="Candara"/>
          <w:b/>
          <w:bCs/>
          <w:i w:val="false"/>
          <w:color w:val="1D1B11"/>
          <w:sz w:val="28"/>
          <w:szCs w:val="28"/>
          <w:lang w:eastAsia="ar-SA"/>
        </w:rPr>
        <w:t>Anselm Kiefer</w:t>
      </w:r>
      <w:r>
        <w:rPr>
          <w:rStyle w:val="Enfasi"/>
          <w:rFonts w:cs="Candara"/>
          <w:i w:val="false"/>
          <w:color w:val="1D1B11"/>
          <w:sz w:val="28"/>
          <w:szCs w:val="28"/>
          <w:lang w:eastAsia="ar-SA"/>
        </w:rPr>
        <w:t>, Palazzo Ducale, Venezia.</w:t>
      </w:r>
    </w:p>
    <w:p>
      <w:pPr>
        <w:pStyle w:val="Corpodeltesto"/>
        <w:jc w:val="left"/>
        <w:rPr/>
      </w:pPr>
      <w:r>
        <w:rPr>
          <w:rStyle w:val="Enfasi"/>
          <w:rFonts w:cs="Candara" w:ascii="Candara" w:hAnsi="Candara"/>
          <w:i w:val="false"/>
          <w:color w:val="1D1B11"/>
          <w:sz w:val="28"/>
          <w:szCs w:val="28"/>
          <w:lang w:eastAsia="ar-SA"/>
        </w:rPr>
        <w:t>Fino al</w:t>
      </w:r>
      <w:r>
        <w:rPr>
          <w:rStyle w:val="Enfasi"/>
          <w:rFonts w:cs="Candara" w:ascii="Candara" w:hAnsi="Candara"/>
          <w:b/>
          <w:i w:val="false"/>
          <w:color w:val="1D1B11"/>
          <w:sz w:val="28"/>
          <w:szCs w:val="28"/>
          <w:lang w:eastAsia="ar-SA"/>
        </w:rPr>
        <w:t xml:space="preserve"> 27 novembre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La Biennale di Venezia, 59</w:t>
      </w:r>
      <w:r>
        <w:rPr>
          <w:rStyle w:val="Enfasi"/>
          <w:rFonts w:cs="Candara" w:ascii="Candara" w:hAnsi="Candara"/>
          <w:b/>
          <w:bCs/>
          <w:i w:val="false"/>
          <w:color w:val="1D1B11"/>
          <w:sz w:val="28"/>
          <w:szCs w:val="28"/>
          <w:vertAlign w:val="superscript"/>
          <w:lang w:eastAsia="ar-SA"/>
        </w:rPr>
        <w:t>a</w:t>
      </w:r>
      <w:r>
        <w:rPr>
          <w:rStyle w:val="Enfasi"/>
          <w:rFonts w:cs="Candara" w:ascii="Candara" w:hAnsi="Candara"/>
          <w:b/>
          <w:bCs/>
          <w:i w:val="false"/>
          <w:color w:val="1D1B11"/>
          <w:sz w:val="28"/>
          <w:szCs w:val="28"/>
          <w:lang w:eastAsia="ar-SA"/>
        </w:rPr>
        <w:t xml:space="preserve"> Esposizione Internazionale d’Arte</w:t>
      </w:r>
      <w:r>
        <w:rPr>
          <w:rStyle w:val="Enfasi"/>
          <w:rFonts w:cs="Candara" w:ascii="Candara" w:hAnsi="Candara"/>
          <w:i w:val="false"/>
          <w:color w:val="1D1B11"/>
          <w:sz w:val="28"/>
          <w:szCs w:val="28"/>
          <w:lang w:eastAsia="ar-SA"/>
        </w:rPr>
        <w:t>, sede della Biennale e mo</w:t>
      </w:r>
      <w:r>
        <w:rPr>
          <w:rStyle w:val="Enfasi"/>
          <w:rFonts w:cs="Candara" w:ascii="Candara" w:hAnsi="Candara"/>
          <w:i w:val="false"/>
          <w:color w:val="000000"/>
          <w:sz w:val="28"/>
          <w:szCs w:val="28"/>
          <w:lang w:eastAsia="ar-SA"/>
        </w:rPr>
        <w:t>lte altre, Venezia.</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val="false"/>
          <w:bCs w:val="false"/>
          <w:i w:val="false"/>
          <w:color w:val="1D1B11"/>
          <w:sz w:val="28"/>
          <w:szCs w:val="28"/>
          <w:lang w:eastAsia="ar-SA"/>
        </w:rPr>
        <w:t>l’</w:t>
      </w:r>
      <w:r>
        <w:rPr>
          <w:rStyle w:val="Enfasi"/>
          <w:rFonts w:cs="Candara" w:ascii="Candara" w:hAnsi="Candara"/>
          <w:b/>
          <w:bCs/>
          <w:i w:val="false"/>
          <w:color w:val="1D1B11"/>
          <w:sz w:val="28"/>
          <w:szCs w:val="28"/>
          <w:lang w:eastAsia="ar-SA"/>
        </w:rPr>
        <w:t>8 gennaio</w:t>
      </w:r>
      <w:r>
        <w:rPr>
          <w:rStyle w:val="Enfasi"/>
          <w:rFonts w:cs="Candara" w:ascii="Candara" w:hAnsi="Candara"/>
          <w:b/>
          <w:bCs/>
          <w:i w:val="false"/>
          <w:color w:val="1D1B11"/>
          <w:sz w:val="28"/>
          <w:szCs w:val="28"/>
          <w:lang w:eastAsia="ar-SA"/>
        </w:rPr>
        <w:t xml:space="preserve"> 2023, </w:t>
      </w:r>
      <w:r>
        <w:rPr>
          <w:rStyle w:val="Enfasi"/>
          <w:rFonts w:cs="Candara" w:ascii="Candara" w:hAnsi="Candara"/>
          <w:b/>
          <w:bCs/>
          <w:i w:val="false"/>
          <w:color w:val="1D1B11"/>
          <w:sz w:val="28"/>
          <w:szCs w:val="28"/>
          <w:lang w:eastAsia="ar-SA"/>
        </w:rPr>
        <w:t>Le Pietà di Michelangelo. Tre calchi storici per la sala delle Cariatidi</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val="false"/>
          <w:bCs w:val="false"/>
          <w:i w:val="false"/>
          <w:color w:val="1D1B11"/>
          <w:sz w:val="28"/>
          <w:szCs w:val="28"/>
          <w:lang w:eastAsia="ar-SA"/>
        </w:rPr>
        <w:t>Palazzo Reale, Milano</w:t>
      </w:r>
      <w:r>
        <w:rPr>
          <w:rStyle w:val="Enfasi"/>
          <w:rFonts w:cs="Candara" w:ascii="Candara" w:hAnsi="Candara"/>
          <w:b w:val="false"/>
          <w:bCs w:val="false"/>
          <w:i w:val="false"/>
          <w:color w:val="1D1B11"/>
          <w:sz w:val="28"/>
          <w:szCs w:val="28"/>
          <w:lang w:eastAsia="ar-SA"/>
        </w:rPr>
        <w:t xml:space="preserve"> (*)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w:t>
      </w:r>
      <w:r>
        <w:rPr>
          <w:rStyle w:val="Enfasi"/>
          <w:rFonts w:cs="Candara" w:ascii="Candara" w:hAnsi="Candara"/>
          <w:b/>
          <w:bCs/>
          <w:i w:val="false"/>
          <w:color w:val="1D1B11"/>
          <w:sz w:val="28"/>
          <w:szCs w:val="28"/>
          <w:lang w:eastAsia="ar-SA"/>
        </w:rPr>
        <w:t>9 gennaio</w:t>
      </w:r>
      <w:r>
        <w:rPr>
          <w:rStyle w:val="Enfasi"/>
          <w:rFonts w:cs="Candara" w:ascii="Candara" w:hAnsi="Candara"/>
          <w:b/>
          <w:bCs/>
          <w:i w:val="false"/>
          <w:color w:val="1D1B11"/>
          <w:sz w:val="28"/>
          <w:szCs w:val="28"/>
          <w:lang w:eastAsia="ar-SA"/>
        </w:rPr>
        <w:t xml:space="preserve"> 2023, </w:t>
      </w:r>
      <w:r>
        <w:rPr>
          <w:rStyle w:val="Enfasi"/>
          <w:rFonts w:cs="Candara" w:ascii="Candara" w:hAnsi="Candara"/>
          <w:b/>
          <w:bCs/>
          <w:i w:val="false"/>
          <w:color w:val="1D1B11"/>
          <w:sz w:val="28"/>
          <w:szCs w:val="28"/>
          <w:lang w:eastAsia="ar-SA"/>
        </w:rPr>
        <w:t>Richard Avedon. Relationships</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val="false"/>
          <w:bCs w:val="false"/>
          <w:i w:val="false"/>
          <w:color w:val="1D1B11"/>
          <w:sz w:val="28"/>
          <w:szCs w:val="28"/>
          <w:lang w:eastAsia="ar-SA"/>
        </w:rPr>
        <w:t>Palazzo Reale, Milano</w:t>
      </w:r>
      <w:r>
        <w:rPr>
          <w:rStyle w:val="Enfasi"/>
          <w:rFonts w:cs="Candara" w:ascii="Candara" w:hAnsi="Candara"/>
          <w:b w:val="false"/>
          <w:bCs w:val="false"/>
          <w:i w:val="false"/>
          <w:color w:val="1D1B11"/>
          <w:sz w:val="28"/>
          <w:szCs w:val="28"/>
          <w:lang w:eastAsia="ar-SA"/>
        </w:rPr>
        <w:t xml:space="preserve"> (*)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w:t>
      </w:r>
      <w:r>
        <w:rPr>
          <w:rStyle w:val="Enfasi"/>
          <w:rFonts w:cs="Candara" w:ascii="Candara" w:hAnsi="Candara"/>
          <w:b w:val="false"/>
          <w:bCs w:val="false"/>
          <w:i w:val="false"/>
          <w:color w:val="1D1B11"/>
          <w:sz w:val="28"/>
          <w:szCs w:val="28"/>
          <w:lang w:eastAsia="ar-SA"/>
        </w:rPr>
        <w:t>ino al</w:t>
      </w:r>
      <w:r>
        <w:rPr>
          <w:rStyle w:val="Enfasi"/>
          <w:rFonts w:cs="Candara" w:ascii="Candara" w:hAnsi="Candara"/>
          <w:b/>
          <w:bCs/>
          <w:i w:val="false"/>
          <w:color w:val="1D1B11"/>
          <w:sz w:val="28"/>
          <w:szCs w:val="28"/>
          <w:lang w:eastAsia="ar-SA"/>
        </w:rPr>
        <w:t xml:space="preserve"> </w:t>
      </w:r>
      <w:r>
        <w:rPr>
          <w:rStyle w:val="Enfasi"/>
          <w:rFonts w:cs="Candara" w:ascii="Candara" w:hAnsi="Candara"/>
          <w:b/>
          <w:bCs/>
          <w:i w:val="false"/>
          <w:color w:val="1D1B11"/>
          <w:sz w:val="28"/>
          <w:szCs w:val="28"/>
          <w:lang w:eastAsia="ar-SA"/>
        </w:rPr>
        <w:t>26 febbraio</w:t>
      </w:r>
      <w:r>
        <w:rPr>
          <w:rStyle w:val="Enfasi"/>
          <w:rFonts w:cs="Candara" w:ascii="Candara" w:hAnsi="Candara"/>
          <w:b/>
          <w:bCs/>
          <w:i w:val="false"/>
          <w:color w:val="1D1B11"/>
          <w:sz w:val="28"/>
          <w:szCs w:val="28"/>
          <w:lang w:eastAsia="ar-SA"/>
        </w:rPr>
        <w:t xml:space="preserve"> 2023, </w:t>
      </w:r>
      <w:r>
        <w:rPr>
          <w:rStyle w:val="Enfasi"/>
          <w:rFonts w:cs="Candara" w:ascii="Candara" w:hAnsi="Candara"/>
          <w:b/>
          <w:bCs/>
          <w:i w:val="false"/>
          <w:color w:val="1D1B11"/>
          <w:sz w:val="28"/>
          <w:szCs w:val="28"/>
          <w:lang w:eastAsia="ar-SA"/>
        </w:rPr>
        <w:t>Max Ernst</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val="false"/>
          <w:bCs w:val="false"/>
          <w:i w:val="false"/>
          <w:color w:val="1D1B11"/>
          <w:sz w:val="28"/>
          <w:szCs w:val="28"/>
          <w:lang w:eastAsia="ar-SA"/>
        </w:rPr>
        <w:t>Palazzo Reale, Milano</w:t>
      </w:r>
      <w:r>
        <w:rPr>
          <w:rStyle w:val="Enfasi"/>
          <w:rFonts w:cs="Candara" w:ascii="Candara" w:hAnsi="Candara"/>
          <w:b w:val="false"/>
          <w:bCs w:val="false"/>
          <w:i w:val="false"/>
          <w:color w:val="1D1B11"/>
          <w:sz w:val="28"/>
          <w:szCs w:val="28"/>
          <w:lang w:eastAsia="ar-SA"/>
        </w:rPr>
        <w:t xml:space="preserve"> (*)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Fino al </w:t>
      </w:r>
      <w:r>
        <w:rPr>
          <w:rStyle w:val="Enfasi"/>
          <w:rFonts w:cs="Candara" w:ascii="Candara" w:hAnsi="Candara"/>
          <w:b/>
          <w:bCs/>
          <w:i w:val="false"/>
          <w:color w:val="1D1B11"/>
          <w:sz w:val="28"/>
          <w:szCs w:val="28"/>
          <w:lang w:eastAsia="ar-SA"/>
        </w:rPr>
        <w:t>26 febbraio</w:t>
      </w:r>
      <w:r>
        <w:rPr>
          <w:rStyle w:val="Enfasi"/>
          <w:rFonts w:cs="Candara" w:ascii="Candara" w:hAnsi="Candara"/>
          <w:b/>
          <w:bCs/>
          <w:i w:val="false"/>
          <w:color w:val="1D1B11"/>
          <w:sz w:val="28"/>
          <w:szCs w:val="28"/>
          <w:lang w:eastAsia="ar-SA"/>
        </w:rPr>
        <w:t xml:space="preserve"> 2023, </w:t>
      </w:r>
      <w:r>
        <w:rPr>
          <w:rStyle w:val="Enfasi"/>
          <w:rFonts w:cs="Candara" w:ascii="Candara" w:hAnsi="Candara"/>
          <w:b/>
          <w:bCs/>
          <w:i w:val="false"/>
          <w:color w:val="1D1B11"/>
          <w:sz w:val="28"/>
          <w:szCs w:val="28"/>
          <w:lang w:eastAsia="ar-SA"/>
        </w:rPr>
        <w:t>Depero automatico acrobatico</w:t>
      </w:r>
      <w:r>
        <w:rPr>
          <w:rStyle w:val="Enfasi"/>
          <w:rFonts w:cs="Candara" w:ascii="Candara" w:hAnsi="Candara"/>
          <w:b/>
          <w:bCs/>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Pa</w:t>
      </w:r>
      <w:r>
        <w:rPr>
          <w:rStyle w:val="Enfasi"/>
          <w:rFonts w:cs="Candara" w:ascii="Candara" w:hAnsi="Candara"/>
          <w:b w:val="false"/>
          <w:bCs w:val="false"/>
          <w:i w:val="false"/>
          <w:color w:val="1D1B11"/>
          <w:sz w:val="28"/>
          <w:szCs w:val="28"/>
          <w:lang w:eastAsia="ar-SA"/>
        </w:rPr>
        <w:t xml:space="preserve">lazzo della Ragione, Mantova.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Fino al </w:t>
      </w:r>
      <w:r>
        <w:rPr>
          <w:rStyle w:val="Enfasi"/>
          <w:rFonts w:cs="Candara" w:ascii="Candara" w:hAnsi="Candara"/>
          <w:b/>
          <w:bCs/>
          <w:i w:val="false"/>
          <w:color w:val="1D1B11"/>
          <w:sz w:val="28"/>
          <w:szCs w:val="28"/>
          <w:lang w:eastAsia="ar-SA"/>
        </w:rPr>
        <w:t>26 febbraio</w:t>
      </w:r>
      <w:r>
        <w:rPr>
          <w:rStyle w:val="Enfasi"/>
          <w:rFonts w:cs="Candara" w:ascii="Candara" w:hAnsi="Candara"/>
          <w:b/>
          <w:bCs/>
          <w:i w:val="false"/>
          <w:color w:val="1D1B11"/>
          <w:sz w:val="28"/>
          <w:szCs w:val="28"/>
          <w:lang w:eastAsia="ar-SA"/>
        </w:rPr>
        <w:t xml:space="preserve"> 2023, </w:t>
      </w:r>
      <w:r>
        <w:rPr>
          <w:rStyle w:val="Enfasi"/>
          <w:rFonts w:cs="Candara" w:ascii="Candara" w:hAnsi="Candara"/>
          <w:b/>
          <w:bCs/>
          <w:i w:val="false"/>
          <w:color w:val="1D1B11"/>
          <w:sz w:val="28"/>
          <w:szCs w:val="28"/>
          <w:lang w:eastAsia="ar-SA"/>
        </w:rPr>
        <w:t>Futurismo. La nascita dell’avanguardia, 1910-1915</w:t>
      </w:r>
      <w:r>
        <w:rPr>
          <w:rStyle w:val="Enfasi"/>
          <w:rFonts w:cs="Candara" w:ascii="Candara" w:hAnsi="Candara"/>
          <w:b/>
          <w:bCs/>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Pa</w:t>
      </w:r>
      <w:r>
        <w:rPr>
          <w:rStyle w:val="Enfasi"/>
          <w:rFonts w:cs="Candara" w:ascii="Candara" w:hAnsi="Candara"/>
          <w:b w:val="false"/>
          <w:bCs w:val="false"/>
          <w:i w:val="false"/>
          <w:color w:val="1D1B11"/>
          <w:sz w:val="28"/>
          <w:szCs w:val="28"/>
          <w:lang w:eastAsia="ar-SA"/>
        </w:rPr>
        <w:t xml:space="preserve">lazzo Zabarella, Padova. </w:t>
      </w:r>
    </w:p>
    <w:p>
      <w:pPr>
        <w:pStyle w:val="Normal"/>
        <w:spacing w:lineRule="auto" w:line="240" w:before="0" w:after="0"/>
        <w:jc w:val="left"/>
        <w:rPr>
          <w:rStyle w:val="Enfasi"/>
          <w:rFonts w:ascii="Candara" w:hAnsi="Candara" w:cs="Candara"/>
          <w:b w:val="false"/>
          <w:b w:val="false"/>
          <w:bCs w:val="false"/>
          <w:i w:val="false"/>
          <w:i w:val="false"/>
          <w:caps w:val="false"/>
          <w:smallCaps w:val="false"/>
          <w:color w:val="1D1B11"/>
          <w:spacing w:val="0"/>
          <w:sz w:val="28"/>
          <w:szCs w:val="28"/>
          <w:u w:val="none"/>
          <w:lang w:eastAsia="ar-SA"/>
        </w:rPr>
      </w:pPr>
      <w:r>
        <w:rPr/>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Ingresso ridotto con l’Abbonamento Musei Lombardia.</w:t>
      </w:r>
    </w:p>
    <w:p>
      <w:pPr>
        <w:pStyle w:val="Corpodeltesto"/>
        <w:spacing w:before="0" w:after="278"/>
        <w:jc w:val="left"/>
        <w:rPr/>
      </w:pPr>
      <w:bookmarkStart w:id="0" w:name="__DdeLink__4001_145855473"/>
      <w:r>
        <w:rPr>
          <w:rStyle w:val="Enfasi"/>
          <w:i w:val="false"/>
          <w:color w:val="1D1B11"/>
          <w:sz w:val="28"/>
          <w:szCs w:val="28"/>
        </w:rPr>
        <w:t>(**)</w:t>
      </w:r>
      <w:bookmarkEnd w:id="0"/>
      <w:r>
        <w:rPr>
          <w:rStyle w:val="Enfasi"/>
          <w:i w:val="false"/>
          <w:color w:val="1D1B11"/>
          <w:sz w:val="28"/>
          <w:szCs w:val="28"/>
        </w:rPr>
        <w:t xml:space="preserve"> Ingresso gratuito per i possessori dell</w:t>
      </w:r>
      <w:r>
        <w:rPr>
          <w:rFonts w:cs="Candara" w:ascii="Candara" w:hAnsi="Candara"/>
          <w:i/>
          <w:color w:val="1D1B11"/>
          <w:sz w:val="28"/>
          <w:szCs w:val="28"/>
        </w:rPr>
        <w:t>’</w:t>
      </w:r>
      <w:r>
        <w:rPr>
          <w:rFonts w:cs="Candara" w:ascii="Candara" w:hAnsi="Candara"/>
          <w:i/>
          <w:color w:val="1D1B11"/>
          <w:sz w:val="28"/>
          <w:szCs w:val="28"/>
        </w:rPr>
        <w:t>A</w:t>
      </w:r>
      <w:r>
        <w:rPr>
          <w:rFonts w:cs="Candara" w:ascii="Candara" w:hAnsi="Candara"/>
          <w:color w:val="1D1B11"/>
          <w:sz w:val="28"/>
          <w:szCs w:val="28"/>
        </w:rPr>
        <w:t>bbonamento musei Piemonte (è possibile acquistare l’abbonamento cumulativo Lombardia-Piemonte).</w:t>
      </w:r>
    </w:p>
    <w:p>
      <w:pPr>
        <w:pStyle w:val="Normal"/>
        <w:spacing w:lineRule="auto" w:line="360" w:before="0" w:after="0"/>
        <w:jc w:val="left"/>
        <w:rPr>
          <w:rStyle w:val="Enfasi"/>
          <w:rFonts w:ascii="Candara" w:hAnsi="Candara" w:cs="Candara"/>
          <w:b/>
          <w:b/>
          <w:i w:val="false"/>
          <w:i w:val="false"/>
          <w:color w:val="1D1B11"/>
          <w:sz w:val="32"/>
          <w:szCs w:val="32"/>
        </w:rPr>
      </w:pPr>
      <w:r>
        <w:rPr>
          <w:rFonts w:cs="Candara" w:ascii="Candara" w:hAnsi="Candara"/>
          <w:b/>
          <w:i w:val="false"/>
          <w:color w:val="1D1B11"/>
          <w:sz w:val="32"/>
          <w:szCs w:val="32"/>
        </w:rPr>
      </w:r>
    </w:p>
    <w:p>
      <w:pPr>
        <w:pStyle w:val="Normal"/>
        <w:spacing w:lineRule="auto" w:line="360" w:before="0" w:after="0"/>
        <w:jc w:val="left"/>
        <w:rPr/>
      </w:pPr>
      <w:r>
        <w:rPr>
          <w:rStyle w:val="Enfasi"/>
          <w:rFonts w:cs="Candara" w:ascii="Candara" w:hAnsi="Candara"/>
          <w:b/>
          <w:i w:val="false"/>
          <w:color w:val="1D1B11"/>
          <w:sz w:val="32"/>
          <w:szCs w:val="32"/>
        </w:rPr>
        <w:t xml:space="preserve">MOSTRE ACCESSIBILI CON L’ABBONAMENTO </w:t>
      </w:r>
    </w:p>
    <w:p>
      <w:pPr>
        <w:pStyle w:val="Normal"/>
        <w:spacing w:lineRule="auto" w:line="360" w:before="0" w:after="0"/>
        <w:jc w:val="left"/>
        <w:rPr/>
      </w:pPr>
      <w:r>
        <w:rPr>
          <w:rStyle w:val="Enfasi"/>
          <w:rFonts w:cs="Candara" w:ascii="Candara" w:hAnsi="Candara"/>
          <w:b/>
          <w:i w:val="false"/>
          <w:color w:val="1D1B11"/>
          <w:sz w:val="32"/>
          <w:szCs w:val="32"/>
        </w:rPr>
        <w:t xml:space="preserve">MUSEI DELLA LOMBARDIA </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2 ottobre 2022</w:t>
      </w:r>
      <w:r>
        <w:rPr>
          <w:rStyle w:val="Enfasiforte"/>
          <w:rFonts w:cs="Candara" w:ascii="Candara" w:hAnsi="Candara"/>
          <w:b/>
          <w:bCs/>
          <w:i w:val="false"/>
          <w:caps w:val="false"/>
          <w:smallCaps w:val="false"/>
          <w:color w:val="000000"/>
          <w:spacing w:val="0"/>
          <w:sz w:val="28"/>
          <w:szCs w:val="28"/>
          <w:u w:val="none"/>
          <w:lang w:eastAsia="ar-SA"/>
        </w:rPr>
        <w:t>, Aldo Rossi Design 1960-1997</w:t>
      </w:r>
      <w:r>
        <w:rPr>
          <w:rStyle w:val="Enfasiforte"/>
          <w:rFonts w:cs="Candara" w:ascii="Candara" w:hAnsi="Candara"/>
          <w:b w:val="false"/>
          <w:bCs w:val="false"/>
          <w:i w:val="false"/>
          <w:caps w:val="false"/>
          <w:smallCaps w:val="false"/>
          <w:color w:val="000000"/>
          <w:spacing w:val="0"/>
          <w:sz w:val="28"/>
          <w:szCs w:val="28"/>
          <w:u w:val="none"/>
          <w:lang w:eastAsia="ar-SA"/>
        </w:rPr>
        <w:t>, Museo del 900, Milano.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w:t>
      </w:r>
      <w:r>
        <w:rPr>
          <w:rStyle w:val="Enfasiforte"/>
          <w:rFonts w:cs="Candara" w:ascii="Candara" w:hAnsi="Candara"/>
          <w:b/>
          <w:bCs/>
          <w:i w:val="false"/>
          <w:caps w:val="false"/>
          <w:smallCaps w:val="false"/>
          <w:color w:val="000000"/>
          <w:spacing w:val="0"/>
          <w:sz w:val="28"/>
          <w:szCs w:val="28"/>
          <w:u w:val="none"/>
          <w:lang w:eastAsia="ar-SA"/>
        </w:rPr>
        <w:t xml:space="preserve"> 16 ottobre 2022, Anri Sala. Transfigured</w:t>
      </w:r>
      <w:r>
        <w:rPr>
          <w:rStyle w:val="Enfasiforte"/>
          <w:rFonts w:cs="Candara" w:ascii="Candara" w:hAnsi="Candara"/>
          <w:b w:val="false"/>
          <w:bCs w:val="false"/>
          <w:i w:val="false"/>
          <w:caps w:val="false"/>
          <w:smallCaps w:val="false"/>
          <w:color w:val="000000"/>
          <w:spacing w:val="0"/>
          <w:sz w:val="28"/>
          <w:szCs w:val="28"/>
          <w:u w:val="none"/>
          <w:lang w:eastAsia="ar-SA"/>
        </w:rPr>
        <w:t>, Galleria Arte Moderna, Bergamo.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16 ottobre 2022, Elliot Erwitt – 100 fotografie</w:t>
      </w:r>
      <w:r>
        <w:rPr>
          <w:rStyle w:val="CollegamentoInternet"/>
          <w:rFonts w:cs="Candara" w:ascii="Candara" w:hAnsi="Candara"/>
          <w:b w:val="false"/>
          <w:bCs w:val="false"/>
          <w:i w:val="false"/>
          <w:caps w:val="false"/>
          <w:smallCaps w:val="false"/>
          <w:color w:val="1C1E21"/>
          <w:spacing w:val="0"/>
          <w:sz w:val="28"/>
          <w:szCs w:val="28"/>
          <w:u w:val="none"/>
          <w:lang w:eastAsia="ar-SA"/>
        </w:rPr>
        <w:t>, Museo Diocesano Carlo Maria Martini, Milano.</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bCs/>
          <w:i w:val="false"/>
          <w:color w:val="1D1B11"/>
          <w:sz w:val="28"/>
          <w:szCs w:val="28"/>
          <w:lang w:eastAsia="ar-SA"/>
        </w:rPr>
        <w:t xml:space="preserve">8 gennaio 2023, </w:t>
      </w:r>
      <w:r>
        <w:rPr>
          <w:rStyle w:val="Enfasi"/>
          <w:rFonts w:cs="Candara" w:ascii="Candara" w:hAnsi="Candara"/>
          <w:b/>
          <w:bCs/>
          <w:i w:val="false"/>
          <w:color w:val="1D1B11"/>
          <w:sz w:val="28"/>
          <w:szCs w:val="28"/>
          <w:lang w:eastAsia="ar-SA"/>
        </w:rPr>
        <w:t>Giulio Romano. La forza delle cose</w:t>
      </w:r>
      <w:r>
        <w:rPr>
          <w:rStyle w:val="Enfasi"/>
          <w:rFonts w:cs="Candara" w:ascii="Candara" w:hAnsi="Candara"/>
          <w:b/>
          <w:bCs/>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Pa</w:t>
      </w:r>
      <w:r>
        <w:rPr>
          <w:rStyle w:val="Enfasi"/>
          <w:rFonts w:cs="Candara" w:ascii="Candara" w:hAnsi="Candara"/>
          <w:b w:val="false"/>
          <w:bCs w:val="false"/>
          <w:i w:val="false"/>
          <w:color w:val="1D1B11"/>
          <w:sz w:val="28"/>
          <w:szCs w:val="28"/>
          <w:lang w:eastAsia="ar-SA"/>
        </w:rPr>
        <w:t xml:space="preserve">lazzo Te, Mantova. </w:t>
      </w:r>
      <w:r>
        <w:rPr>
          <w:rStyle w:val="Enfasi"/>
          <w:rFonts w:cs="Candara" w:ascii="Candara" w:hAnsi="Candara"/>
          <w:b w:val="false"/>
          <w:bCs w:val="false"/>
          <w:i w:val="false"/>
          <w:color w:val="1D1B11"/>
          <w:sz w:val="28"/>
          <w:szCs w:val="28"/>
          <w:u w:val="single"/>
          <w:lang w:eastAsia="ar-SA"/>
        </w:rPr>
        <w:t>Dall’8 ottobre.</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bCs/>
          <w:i w:val="false"/>
          <w:color w:val="1D1B11"/>
          <w:sz w:val="28"/>
          <w:szCs w:val="28"/>
          <w:lang w:eastAsia="ar-SA"/>
        </w:rPr>
        <w:t xml:space="preserve">8 gennaio 2023, </w:t>
      </w:r>
      <w:r>
        <w:rPr>
          <w:rStyle w:val="Enfasi"/>
          <w:rFonts w:cs="Candara" w:ascii="Candara" w:hAnsi="Candara"/>
          <w:b/>
          <w:bCs/>
          <w:i w:val="false"/>
          <w:color w:val="1D1B11"/>
          <w:sz w:val="28"/>
          <w:szCs w:val="28"/>
          <w:lang w:eastAsia="ar-SA"/>
        </w:rPr>
        <w:t>Pisanello. Il tumulto del mondo</w:t>
      </w:r>
      <w:r>
        <w:rPr>
          <w:rStyle w:val="Enfasi"/>
          <w:rFonts w:cs="Candara" w:ascii="Candara" w:hAnsi="Candara"/>
          <w:b/>
          <w:bCs/>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Pa</w:t>
      </w:r>
      <w:r>
        <w:rPr>
          <w:rStyle w:val="Enfasi"/>
          <w:rFonts w:cs="Candara" w:ascii="Candara" w:hAnsi="Candara"/>
          <w:b w:val="false"/>
          <w:bCs w:val="false"/>
          <w:i w:val="false"/>
          <w:color w:val="1D1B11"/>
          <w:sz w:val="28"/>
          <w:szCs w:val="28"/>
          <w:lang w:eastAsia="ar-SA"/>
        </w:rPr>
        <w:t xml:space="preserve">lazzo Ducale, Mantova. </w:t>
      </w:r>
      <w:r>
        <w:rPr>
          <w:rStyle w:val="Enfasi"/>
          <w:rFonts w:cs="Candara" w:ascii="Candara" w:hAnsi="Candara"/>
          <w:b w:val="false"/>
          <w:bCs w:val="false"/>
          <w:i w:val="false"/>
          <w:color w:val="1D1B11"/>
          <w:sz w:val="28"/>
          <w:szCs w:val="28"/>
          <w:u w:val="single"/>
          <w:lang w:eastAsia="ar-SA"/>
        </w:rPr>
        <w:t>Dal 7 ottobre.</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all’</w:t>
      </w:r>
      <w:r>
        <w:rPr>
          <w:rStyle w:val="Enfasiforte"/>
          <w:rFonts w:cs="Candara" w:ascii="Candara" w:hAnsi="Candara"/>
          <w:b/>
          <w:bCs/>
          <w:i w:val="false"/>
          <w:caps w:val="false"/>
          <w:smallCaps w:val="false"/>
          <w:color w:val="000000"/>
          <w:spacing w:val="0"/>
          <w:sz w:val="28"/>
          <w:szCs w:val="28"/>
          <w:u w:val="none"/>
          <w:lang w:eastAsia="ar-SA"/>
        </w:rPr>
        <w:t>8 gennaio 2023, La collezione impermanente. Trent’anni Gamec</w:t>
      </w:r>
      <w:r>
        <w:rPr>
          <w:rStyle w:val="Enfasiforte"/>
          <w:rFonts w:cs="Candara" w:ascii="Candara" w:hAnsi="Candara"/>
          <w:b w:val="false"/>
          <w:bCs w:val="false"/>
          <w:i w:val="false"/>
          <w:caps w:val="false"/>
          <w:smallCaps w:val="false"/>
          <w:color w:val="000000"/>
          <w:spacing w:val="0"/>
          <w:sz w:val="28"/>
          <w:szCs w:val="28"/>
          <w:u w:val="none"/>
          <w:lang w:eastAsia="ar-SA"/>
        </w:rPr>
        <w:t>, Galleria Arte Moderna, Bergamo.</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bCs/>
          <w:i w:val="false"/>
          <w:color w:val="1D1B11"/>
          <w:sz w:val="28"/>
          <w:szCs w:val="28"/>
          <w:lang w:eastAsia="ar-SA"/>
        </w:rPr>
        <w:t>8 gennaio 2023, Isgrò cancella Brixia,</w:t>
      </w:r>
      <w:r>
        <w:rPr>
          <w:rStyle w:val="Enfasi"/>
          <w:rFonts w:cs="Candara" w:ascii="Candara" w:hAnsi="Candara"/>
          <w:b w:val="false"/>
          <w:bCs w:val="false"/>
          <w:i w:val="false"/>
          <w:color w:val="1D1B11"/>
          <w:sz w:val="28"/>
          <w:szCs w:val="28"/>
          <w:lang w:eastAsia="ar-SA"/>
        </w:rPr>
        <w:t xml:space="preserve"> Parco archeologico </w:t>
      </w:r>
      <w:r>
        <w:rPr>
          <w:rStyle w:val="Enfasi"/>
          <w:rFonts w:cs="Candara" w:ascii="Candara" w:hAnsi="Candara"/>
          <w:b w:val="false"/>
          <w:bCs w:val="false"/>
          <w:i w:val="false"/>
          <w:color w:val="1D1B11"/>
          <w:sz w:val="28"/>
          <w:szCs w:val="28"/>
          <w:lang w:eastAsia="ar-SA"/>
        </w:rPr>
        <w:t>di Brescia romana</w:t>
      </w:r>
      <w:r>
        <w:rPr>
          <w:rStyle w:val="Enfasi"/>
          <w:rFonts w:cs="Candara" w:ascii="Candara" w:hAnsi="Candara"/>
          <w:b w:val="false"/>
          <w:bCs w:val="false"/>
          <w:i w:val="false"/>
          <w:color w:val="1D1B11"/>
          <w:sz w:val="28"/>
          <w:szCs w:val="28"/>
          <w:lang w:eastAsia="ar-SA"/>
        </w:rPr>
        <w:t xml:space="preserve"> e Museo di Santa Giulia, Brescia.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val="false"/>
          <w:bCs w:val="false"/>
          <w:i w:val="false"/>
          <w:color w:val="1D1B11"/>
          <w:sz w:val="28"/>
          <w:szCs w:val="28"/>
          <w:lang w:eastAsia="ar-SA"/>
        </w:rPr>
        <w:t>l’</w:t>
      </w:r>
      <w:r>
        <w:rPr>
          <w:rStyle w:val="Enfasi"/>
          <w:rFonts w:cs="Candara" w:ascii="Candara" w:hAnsi="Candara"/>
          <w:b/>
          <w:bCs/>
          <w:i w:val="false"/>
          <w:color w:val="1D1B11"/>
          <w:sz w:val="28"/>
          <w:szCs w:val="28"/>
          <w:lang w:eastAsia="ar-SA"/>
        </w:rPr>
        <w:t>8 gennaio</w:t>
      </w:r>
      <w:r>
        <w:rPr>
          <w:rStyle w:val="Enfasi"/>
          <w:rFonts w:cs="Candara" w:ascii="Candara" w:hAnsi="Candara"/>
          <w:b/>
          <w:bCs/>
          <w:i w:val="false"/>
          <w:color w:val="1D1B11"/>
          <w:sz w:val="28"/>
          <w:szCs w:val="28"/>
          <w:lang w:eastAsia="ar-SA"/>
        </w:rPr>
        <w:t xml:space="preserve"> 2023, </w:t>
      </w:r>
      <w:r>
        <w:rPr>
          <w:rStyle w:val="Enfasi"/>
          <w:rFonts w:cs="Candara" w:ascii="Candara" w:hAnsi="Candara"/>
          <w:b/>
          <w:bCs/>
          <w:i w:val="false"/>
          <w:color w:val="1D1B11"/>
          <w:sz w:val="28"/>
          <w:szCs w:val="28"/>
          <w:lang w:eastAsia="ar-SA"/>
        </w:rPr>
        <w:t>Le Pietà di Michelangelo. Tre calchi storici per la sala delle Cariatidi</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val="false"/>
          <w:bCs w:val="false"/>
          <w:i w:val="false"/>
          <w:color w:val="1D1B11"/>
          <w:sz w:val="28"/>
          <w:szCs w:val="28"/>
          <w:lang w:eastAsia="ar-SA"/>
        </w:rPr>
        <w:t>Palazzo Reale, Milano</w:t>
      </w:r>
      <w:r>
        <w:rPr>
          <w:rStyle w:val="Enfasi"/>
          <w:rFonts w:cs="Candara" w:ascii="Candara" w:hAnsi="Candara"/>
          <w:b w:val="false"/>
          <w:bCs w:val="false"/>
          <w:i w:val="false"/>
          <w:color w:val="1D1B11"/>
          <w:sz w:val="28"/>
          <w:szCs w:val="28"/>
          <w:lang w:eastAsia="ar-SA"/>
        </w:rPr>
        <w:t xml:space="preserve"> (*)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w:t>
      </w:r>
      <w:r>
        <w:rPr>
          <w:rStyle w:val="Enfasi"/>
          <w:rFonts w:cs="Candara" w:ascii="Candara" w:hAnsi="Candara"/>
          <w:b/>
          <w:bCs/>
          <w:i w:val="false"/>
          <w:color w:val="1D1B11"/>
          <w:sz w:val="28"/>
          <w:szCs w:val="28"/>
          <w:lang w:eastAsia="ar-SA"/>
        </w:rPr>
        <w:t>9 gennaio</w:t>
      </w:r>
      <w:r>
        <w:rPr>
          <w:rStyle w:val="Enfasi"/>
          <w:rFonts w:cs="Candara" w:ascii="Candara" w:hAnsi="Candara"/>
          <w:b/>
          <w:bCs/>
          <w:i w:val="false"/>
          <w:color w:val="1D1B11"/>
          <w:sz w:val="28"/>
          <w:szCs w:val="28"/>
          <w:lang w:eastAsia="ar-SA"/>
        </w:rPr>
        <w:t xml:space="preserve"> 2023, </w:t>
      </w:r>
      <w:r>
        <w:rPr>
          <w:rStyle w:val="Enfasi"/>
          <w:rFonts w:cs="Candara" w:ascii="Candara" w:hAnsi="Candara"/>
          <w:b/>
          <w:bCs/>
          <w:i w:val="false"/>
          <w:color w:val="1D1B11"/>
          <w:sz w:val="28"/>
          <w:szCs w:val="28"/>
          <w:lang w:eastAsia="ar-SA"/>
        </w:rPr>
        <w:t>Richard Avedon. Relationships</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val="false"/>
          <w:bCs w:val="false"/>
          <w:i w:val="false"/>
          <w:color w:val="1D1B11"/>
          <w:sz w:val="28"/>
          <w:szCs w:val="28"/>
          <w:lang w:eastAsia="ar-SA"/>
        </w:rPr>
        <w:t>Palazzo Reale, Milano</w:t>
      </w:r>
      <w:r>
        <w:rPr>
          <w:rStyle w:val="Enfasi"/>
          <w:rFonts w:cs="Candara" w:ascii="Candara" w:hAnsi="Candara"/>
          <w:b w:val="false"/>
          <w:bCs w:val="false"/>
          <w:i w:val="false"/>
          <w:color w:val="1D1B11"/>
          <w:sz w:val="28"/>
          <w:szCs w:val="28"/>
          <w:lang w:eastAsia="ar-SA"/>
        </w:rPr>
        <w:t xml:space="preserve"> (*)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w:t>
      </w:r>
      <w:r>
        <w:rPr>
          <w:rStyle w:val="Enfasi"/>
          <w:rFonts w:cs="Candara" w:ascii="Candara" w:hAnsi="Candara"/>
          <w:b/>
          <w:bCs/>
          <w:i w:val="false"/>
          <w:color w:val="1D1B11"/>
          <w:sz w:val="28"/>
          <w:szCs w:val="28"/>
          <w:lang w:eastAsia="ar-SA"/>
        </w:rPr>
        <w:t>29</w:t>
      </w:r>
      <w:r>
        <w:rPr>
          <w:rStyle w:val="Enfasi"/>
          <w:rFonts w:cs="Candara" w:ascii="Candara" w:hAnsi="Candara"/>
          <w:b/>
          <w:bCs/>
          <w:i w:val="false"/>
          <w:color w:val="1D1B11"/>
          <w:sz w:val="28"/>
          <w:szCs w:val="28"/>
          <w:lang w:eastAsia="ar-SA"/>
        </w:rPr>
        <w:t xml:space="preserve"> gennaio 2023, </w:t>
      </w:r>
      <w:r>
        <w:rPr>
          <w:rStyle w:val="Enfasi"/>
          <w:rFonts w:cs="Candara" w:ascii="Candara" w:hAnsi="Candara"/>
          <w:b/>
          <w:bCs/>
          <w:i w:val="false"/>
          <w:color w:val="1D1B11"/>
          <w:sz w:val="28"/>
          <w:szCs w:val="28"/>
          <w:lang w:eastAsia="ar-SA"/>
        </w:rPr>
        <w:t>La città del leone. Brescia nell’età dei Comuni e delle Signorie</w:t>
      </w:r>
      <w:r>
        <w:rPr>
          <w:rStyle w:val="Enfasi"/>
          <w:rFonts w:cs="Candara" w:ascii="Candara" w:hAnsi="Candara"/>
          <w:b/>
          <w:bCs/>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Parco archeologico </w:t>
      </w:r>
      <w:r>
        <w:rPr>
          <w:rStyle w:val="Enfasi"/>
          <w:rFonts w:cs="Candara" w:ascii="Candara" w:hAnsi="Candara"/>
          <w:b w:val="false"/>
          <w:bCs w:val="false"/>
          <w:i w:val="false"/>
          <w:color w:val="1D1B11"/>
          <w:sz w:val="28"/>
          <w:szCs w:val="28"/>
          <w:lang w:eastAsia="ar-SA"/>
        </w:rPr>
        <w:t>di Brescia romana</w:t>
      </w:r>
      <w:r>
        <w:rPr>
          <w:rStyle w:val="Enfasi"/>
          <w:rFonts w:cs="Candara" w:ascii="Candara" w:hAnsi="Candara"/>
          <w:b w:val="false"/>
          <w:bCs w:val="false"/>
          <w:i w:val="false"/>
          <w:color w:val="1D1B11"/>
          <w:sz w:val="28"/>
          <w:szCs w:val="28"/>
          <w:lang w:eastAsia="ar-SA"/>
        </w:rPr>
        <w:t xml:space="preserve"> e Museo di Santa Giulia, Brescia. </w:t>
      </w:r>
      <w:r>
        <w:rPr>
          <w:rStyle w:val="Enfasi"/>
          <w:rFonts w:cs="Candara" w:ascii="Candara" w:hAnsi="Candara"/>
          <w:b w:val="false"/>
          <w:bCs w:val="false"/>
          <w:i w:val="false"/>
          <w:color w:val="1D1B11"/>
          <w:sz w:val="28"/>
          <w:szCs w:val="28"/>
          <w:u w:val="single"/>
          <w:lang w:eastAsia="ar-SA"/>
        </w:rPr>
        <w:t>Dal 29 ottobre.</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w:t>
      </w:r>
      <w:r>
        <w:rPr>
          <w:rStyle w:val="Enfasi"/>
          <w:rFonts w:cs="Candara" w:ascii="Candara" w:hAnsi="Candara"/>
          <w:b/>
          <w:bCs/>
          <w:i w:val="false"/>
          <w:color w:val="1D1B11"/>
          <w:sz w:val="28"/>
          <w:szCs w:val="28"/>
          <w:lang w:eastAsia="ar-SA"/>
        </w:rPr>
        <w:t>26 febbraio</w:t>
      </w:r>
      <w:r>
        <w:rPr>
          <w:rStyle w:val="Enfasi"/>
          <w:rFonts w:cs="Candara" w:ascii="Candara" w:hAnsi="Candara"/>
          <w:b/>
          <w:bCs/>
          <w:i w:val="false"/>
          <w:color w:val="1D1B11"/>
          <w:sz w:val="28"/>
          <w:szCs w:val="28"/>
          <w:lang w:eastAsia="ar-SA"/>
        </w:rPr>
        <w:t xml:space="preserve"> 2023, </w:t>
      </w:r>
      <w:r>
        <w:rPr>
          <w:rStyle w:val="Enfasi"/>
          <w:rFonts w:cs="Candara" w:ascii="Candara" w:hAnsi="Candara"/>
          <w:b/>
          <w:bCs/>
          <w:i w:val="false"/>
          <w:color w:val="1D1B11"/>
          <w:sz w:val="28"/>
          <w:szCs w:val="28"/>
          <w:lang w:eastAsia="ar-SA"/>
        </w:rPr>
        <w:t>Max Ernst</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val="false"/>
          <w:bCs w:val="false"/>
          <w:i w:val="false"/>
          <w:color w:val="1D1B11"/>
          <w:sz w:val="28"/>
          <w:szCs w:val="28"/>
          <w:lang w:eastAsia="ar-SA"/>
        </w:rPr>
        <w:t>Palazzo Reale, Milano</w:t>
      </w:r>
      <w:r>
        <w:rPr>
          <w:rStyle w:val="Enfasi"/>
          <w:rFonts w:cs="Candara" w:ascii="Candara" w:hAnsi="Candara"/>
          <w:b w:val="false"/>
          <w:bCs w:val="false"/>
          <w:i w:val="false"/>
          <w:color w:val="1D1B11"/>
          <w:sz w:val="28"/>
          <w:szCs w:val="28"/>
          <w:lang w:eastAsia="ar-SA"/>
        </w:rPr>
        <w:t xml:space="preserve"> (*)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26 febbraio 2023, </w:t>
      </w:r>
      <w:r>
        <w:rPr>
          <w:rStyle w:val="Enfasi"/>
          <w:rFonts w:cs="Candara" w:ascii="Candara" w:hAnsi="Candara"/>
          <w:b/>
          <w:bCs/>
          <w:i w:val="false"/>
          <w:color w:val="1D1B11"/>
          <w:sz w:val="28"/>
          <w:szCs w:val="28"/>
          <w:lang w:eastAsia="ar-SA"/>
        </w:rPr>
        <w:t>Liutai italiani del 900</w:t>
      </w:r>
      <w:r>
        <w:rPr>
          <w:rStyle w:val="Enfasi"/>
          <w:rFonts w:cs="Candara" w:ascii="Candara" w:hAnsi="Candara"/>
          <w:b/>
          <w:bCs/>
          <w:i w:val="false"/>
          <w:color w:val="1D1B11"/>
          <w:sz w:val="28"/>
          <w:szCs w:val="28"/>
          <w:lang w:eastAsia="ar-SA"/>
        </w:rPr>
        <w:t xml:space="preserve">, </w:t>
      </w:r>
      <w:r>
        <w:rPr>
          <w:rStyle w:val="Enfasi"/>
          <w:rFonts w:cs="Candara" w:ascii="Candara" w:hAnsi="Candara"/>
          <w:b w:val="false"/>
          <w:bCs w:val="false"/>
          <w:i w:val="false"/>
          <w:color w:val="1D1B11"/>
          <w:sz w:val="28"/>
          <w:szCs w:val="28"/>
          <w:lang w:eastAsia="ar-SA"/>
        </w:rPr>
        <w:t>Museo del Violino, Cremona.</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Ingresso ridotto con l’Abbonamento Musei Lombardia.</w:t>
      </w:r>
    </w:p>
    <w:p>
      <w:pPr>
        <w:pStyle w:val="Normal"/>
        <w:spacing w:lineRule="auto" w:line="240" w:before="0" w:after="0"/>
        <w:jc w:val="left"/>
        <w:rPr/>
      </w:pPr>
      <w:bookmarkStart w:id="1" w:name="__DdeLink__5217_38006870901"/>
      <w:bookmarkEnd w:id="1"/>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l’accesso gratuito anche nei Musei della Val d’Aosta ed altri siti (ad esempio Castello Sarriod de la Tour, Chiesa di San Lorenzo, Castello di Fénis).</w:t>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28"/>
          <w:szCs w:val="28"/>
        </w:rPr>
        <w:t xml:space="preserve">MOSTRE BRESCIANE  </w:t>
      </w:r>
    </w:p>
    <w:p>
      <w:pPr>
        <w:pStyle w:val="Nessunaspaziatura"/>
        <w:rPr/>
      </w:pPr>
      <w:bookmarkStart w:id="2" w:name="__DdeLink__2060_975898749"/>
      <w:r>
        <w:rPr>
          <w:rStyle w:val="Enfasi"/>
          <w:rFonts w:cs="Candara"/>
          <w:i w:val="false"/>
          <w:color w:val="1D1B11"/>
          <w:sz w:val="28"/>
          <w:szCs w:val="28"/>
          <w:lang w:eastAsia="ar-SA"/>
        </w:rPr>
        <w:t>Fino al</w:t>
      </w:r>
      <w:r>
        <w:rPr>
          <w:rStyle w:val="Enfasi"/>
          <w:rFonts w:cs="Candara"/>
          <w:b/>
          <w:i w:val="false"/>
          <w:color w:val="1D1B11"/>
          <w:sz w:val="28"/>
          <w:szCs w:val="28"/>
          <w:lang w:eastAsia="ar-SA"/>
        </w:rPr>
        <w:t xml:space="preserve"> 30 novembre 2022</w:t>
      </w:r>
      <w:r>
        <w:rPr>
          <w:rStyle w:val="Enfasi"/>
          <w:rFonts w:cs="Candara"/>
          <w:i w:val="false"/>
          <w:color w:val="1D1B11"/>
          <w:sz w:val="28"/>
          <w:szCs w:val="28"/>
          <w:lang w:eastAsia="ar-SA"/>
        </w:rPr>
        <w:t xml:space="preserve">, </w:t>
      </w:r>
      <w:r>
        <w:rPr>
          <w:rStyle w:val="Enfasi"/>
          <w:rFonts w:cs="Candara"/>
          <w:b/>
          <w:bCs/>
          <w:i w:val="false"/>
          <w:color w:val="1D1B11"/>
          <w:sz w:val="28"/>
          <w:szCs w:val="28"/>
          <w:lang w:eastAsia="ar-SA"/>
        </w:rPr>
        <w:t>Carte segrete – Teatro, Visioni</w:t>
      </w:r>
      <w:r>
        <w:rPr>
          <w:rStyle w:val="Enfasi"/>
          <w:rFonts w:cs="Candara"/>
          <w:b w:val="false"/>
          <w:bCs w:val="false"/>
          <w:i w:val="false"/>
          <w:color w:val="1D1B11"/>
          <w:sz w:val="28"/>
          <w:szCs w:val="28"/>
          <w:lang w:eastAsia="ar-SA"/>
        </w:rPr>
        <w:t xml:space="preserve">, mostra dedicata all’artista e scenografo Daniele Lievi (1954-1990), MuSa, Salò (***). Inoltre dalla Civica Raccolta del Disegno, mostra </w:t>
      </w:r>
      <w:r>
        <w:rPr>
          <w:rStyle w:val="Enfasi"/>
          <w:rFonts w:cs="Candara"/>
          <w:b/>
          <w:bCs/>
          <w:i w:val="false"/>
          <w:color w:val="1D1B11"/>
          <w:sz w:val="28"/>
          <w:szCs w:val="28"/>
          <w:lang w:eastAsia="ar-SA"/>
        </w:rPr>
        <w:t>NERO. Dal segno alla forma</w:t>
      </w:r>
      <w:r>
        <w:rPr>
          <w:rStyle w:val="Enfasi"/>
          <w:rFonts w:cs="Candara"/>
          <w:b w:val="false"/>
          <w:bCs w:val="false"/>
          <w:i w:val="false"/>
          <w:color w:val="1D1B11"/>
          <w:sz w:val="28"/>
          <w:szCs w:val="28"/>
          <w:lang w:eastAsia="ar-SA"/>
        </w:rPr>
        <w:t>.</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bCs/>
          <w:i w:val="false"/>
          <w:color w:val="1D1B11"/>
          <w:sz w:val="28"/>
          <w:szCs w:val="28"/>
          <w:lang w:eastAsia="ar-SA"/>
        </w:rPr>
        <w:t>8 gennaio 2023, Isgrò cancella Brixia,</w:t>
      </w:r>
      <w:r>
        <w:rPr>
          <w:rStyle w:val="Enfasi"/>
          <w:rFonts w:cs="Candara" w:ascii="Candara" w:hAnsi="Candara"/>
          <w:b w:val="false"/>
          <w:bCs w:val="false"/>
          <w:i w:val="false"/>
          <w:color w:val="1D1B11"/>
          <w:sz w:val="28"/>
          <w:szCs w:val="28"/>
          <w:lang w:eastAsia="ar-SA"/>
        </w:rPr>
        <w:t xml:space="preserve"> Parco archeologico </w:t>
      </w:r>
      <w:r>
        <w:rPr>
          <w:rStyle w:val="Enfasi"/>
          <w:rFonts w:cs="Candara" w:ascii="Candara" w:hAnsi="Candara"/>
          <w:b w:val="false"/>
          <w:bCs w:val="false"/>
          <w:i w:val="false"/>
          <w:color w:val="1D1B11"/>
          <w:sz w:val="28"/>
          <w:szCs w:val="28"/>
          <w:lang w:eastAsia="ar-SA"/>
        </w:rPr>
        <w:t>di Brescia romana</w:t>
      </w:r>
      <w:r>
        <w:rPr>
          <w:rStyle w:val="Enfasi"/>
          <w:rFonts w:cs="Candara" w:ascii="Candara" w:hAnsi="Candara"/>
          <w:b w:val="false"/>
          <w:bCs w:val="false"/>
          <w:i w:val="false"/>
          <w:color w:val="1D1B11"/>
          <w:sz w:val="28"/>
          <w:szCs w:val="28"/>
          <w:lang w:eastAsia="ar-SA"/>
        </w:rPr>
        <w:t xml:space="preserve"> e Museo di </w:t>
      </w:r>
      <w:bookmarkEnd w:id="2"/>
      <w:r>
        <w:rPr>
          <w:rStyle w:val="Enfasi"/>
          <w:rFonts w:cs="Candara" w:ascii="Candara" w:hAnsi="Candara"/>
          <w:b w:val="false"/>
          <w:bCs w:val="false"/>
          <w:i w:val="false"/>
          <w:color w:val="1D1B11"/>
          <w:sz w:val="28"/>
          <w:szCs w:val="28"/>
          <w:lang w:eastAsia="ar-SA"/>
        </w:rPr>
        <w:t xml:space="preserve">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pPr>
      <w:r>
        <w:rPr>
          <w:rStyle w:val="Enfasi"/>
          <w:rFonts w:cs="Candara" w:ascii="Candara" w:hAnsi="Candara"/>
          <w:b w:val="false"/>
          <w:bCs w:val="false"/>
          <w:i w:val="false"/>
          <w:iCs w:val="false"/>
          <w:color w:val="1D1B11"/>
          <w:sz w:val="28"/>
          <w:szCs w:val="28"/>
          <w:lang w:eastAsia="ar-SA"/>
        </w:rPr>
        <w:t>Fino all’</w:t>
      </w:r>
      <w:r>
        <w:rPr>
          <w:rStyle w:val="Enfasi"/>
          <w:rFonts w:cs="Candara" w:ascii="Candara" w:hAnsi="Candara"/>
          <w:b/>
          <w:bCs/>
          <w:i w:val="false"/>
          <w:iCs w:val="false"/>
          <w:color w:val="1D1B11"/>
          <w:sz w:val="28"/>
          <w:szCs w:val="28"/>
          <w:lang w:eastAsia="ar-SA"/>
        </w:rPr>
        <w:t>8 gennaio 2023</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Rosalba Carriera, la veneziana che ritrae l’Europa del Settecento</w:t>
      </w:r>
      <w:r>
        <w:rPr>
          <w:rStyle w:val="Enfasi"/>
          <w:rFonts w:cs="Candara" w:ascii="Candara" w:hAnsi="Candara"/>
          <w:i w:val="false"/>
          <w:iCs w:val="false"/>
          <w:color w:val="1D1B11"/>
          <w:sz w:val="28"/>
          <w:szCs w:val="28"/>
          <w:lang w:eastAsia="ar-SA"/>
        </w:rPr>
        <w:t xml:space="preserve">, </w:t>
      </w:r>
      <w:r>
        <w:rPr>
          <w:rStyle w:val="Enfasi"/>
          <w:rFonts w:cs="Candara" w:ascii="Candara" w:hAnsi="Candara"/>
          <w:b w:val="false"/>
          <w:i w:val="false"/>
          <w:iCs w:val="false"/>
          <w:color w:val="1D1B11"/>
          <w:sz w:val="28"/>
          <w:szCs w:val="28"/>
          <w:lang w:eastAsia="ar-SA"/>
        </w:rPr>
        <w:t xml:space="preserve">Casa Museo Paolo e Carolina Zani, Cellatica.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w:t>
      </w:r>
      <w:r>
        <w:rPr>
          <w:rStyle w:val="Enfasi"/>
          <w:rFonts w:cs="Candara" w:ascii="Candara" w:hAnsi="Candara"/>
          <w:b/>
          <w:bCs/>
          <w:i w:val="false"/>
          <w:color w:val="1D1B11"/>
          <w:sz w:val="28"/>
          <w:szCs w:val="28"/>
          <w:lang w:eastAsia="ar-SA"/>
        </w:rPr>
        <w:t>29</w:t>
      </w:r>
      <w:r>
        <w:rPr>
          <w:rStyle w:val="Enfasi"/>
          <w:rFonts w:cs="Candara" w:ascii="Candara" w:hAnsi="Candara"/>
          <w:b/>
          <w:bCs/>
          <w:i w:val="false"/>
          <w:color w:val="1D1B11"/>
          <w:sz w:val="28"/>
          <w:szCs w:val="28"/>
          <w:lang w:eastAsia="ar-SA"/>
        </w:rPr>
        <w:t xml:space="preserve"> gennaio 2023, </w:t>
      </w:r>
      <w:r>
        <w:rPr>
          <w:rStyle w:val="Enfasi"/>
          <w:rFonts w:cs="Candara" w:ascii="Candara" w:hAnsi="Candara"/>
          <w:b/>
          <w:bCs/>
          <w:i w:val="false"/>
          <w:color w:val="1D1B11"/>
          <w:sz w:val="28"/>
          <w:szCs w:val="28"/>
          <w:lang w:eastAsia="ar-SA"/>
        </w:rPr>
        <w:t>La città del leone. Brescia nell’età dei Comuni e delle Signorie</w:t>
      </w:r>
      <w:r>
        <w:rPr>
          <w:rStyle w:val="Enfasi"/>
          <w:rFonts w:cs="Candara" w:ascii="Candara" w:hAnsi="Candara"/>
          <w:b/>
          <w:bCs/>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Parco archeologico </w:t>
      </w:r>
      <w:r>
        <w:rPr>
          <w:rStyle w:val="Enfasi"/>
          <w:rFonts w:cs="Candara" w:ascii="Candara" w:hAnsi="Candara"/>
          <w:b w:val="false"/>
          <w:bCs w:val="false"/>
          <w:i w:val="false"/>
          <w:color w:val="1D1B11"/>
          <w:sz w:val="28"/>
          <w:szCs w:val="28"/>
          <w:lang w:eastAsia="ar-SA"/>
        </w:rPr>
        <w:t>di Brescia romana</w:t>
      </w:r>
      <w:r>
        <w:rPr>
          <w:rStyle w:val="Enfasi"/>
          <w:rFonts w:cs="Candara" w:ascii="Candara" w:hAnsi="Candara"/>
          <w:b w:val="false"/>
          <w:bCs w:val="false"/>
          <w:i w:val="false"/>
          <w:color w:val="1D1B11"/>
          <w:sz w:val="28"/>
          <w:szCs w:val="28"/>
          <w:lang w:eastAsia="ar-SA"/>
        </w:rPr>
        <w:t xml:space="preserve"> e Museo di 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val="false"/>
          <w:bCs w:val="false"/>
          <w:i w:val="false"/>
          <w:color w:val="1D1B11"/>
          <w:sz w:val="28"/>
          <w:szCs w:val="28"/>
          <w:u w:val="single"/>
          <w:lang w:eastAsia="ar-SA"/>
        </w:rPr>
        <w:t>Dal 29 ottobre.</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26 febbraio 2023, i leoni in marmo di Carrara scolpiti da Domenico Ghidoni </w:t>
      </w:r>
      <w:r>
        <w:rPr>
          <w:rStyle w:val="Enfasi"/>
          <w:rFonts w:cs="Candara" w:ascii="Candara" w:hAnsi="Candara"/>
          <w:b w:val="false"/>
          <w:bCs w:val="false"/>
          <w:i w:val="false"/>
          <w:color w:val="1D1B11"/>
          <w:sz w:val="28"/>
          <w:szCs w:val="28"/>
          <w:lang w:eastAsia="ar-SA"/>
        </w:rPr>
        <w:t xml:space="preserve">accolgono i visitatori davanti all’ingresso della Pinacoteca Tosio-Martinengo (***)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31 marzo 2023, Vincenzo Foppa, Lo Stendardo di Orzinuovi, </w:t>
      </w:r>
      <w:r>
        <w:rPr>
          <w:rStyle w:val="Enfasi"/>
          <w:rFonts w:cs="Candara" w:ascii="Candara" w:hAnsi="Candara"/>
          <w:b w:val="false"/>
          <w:bCs w:val="false"/>
          <w:i w:val="false"/>
          <w:color w:val="1D1B11"/>
          <w:sz w:val="28"/>
          <w:szCs w:val="28"/>
          <w:lang w:eastAsia="ar-SA"/>
        </w:rPr>
        <w:t xml:space="preserve">Orzinuovi (Brescia).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31 marzo 2023, San Giovanni Battista e Santo Stefano</w:t>
      </w:r>
      <w:r>
        <w:rPr>
          <w:rStyle w:val="Enfasi"/>
          <w:rFonts w:cs="Candara" w:ascii="Candara" w:hAnsi="Candara"/>
          <w:b w:val="false"/>
          <w:bCs w:val="false"/>
          <w:i w:val="false"/>
          <w:color w:val="1D1B11"/>
          <w:sz w:val="28"/>
          <w:szCs w:val="28"/>
          <w:lang w:eastAsia="ar-SA"/>
        </w:rPr>
        <w:t xml:space="preserve">, due tavole di proprietà di Bper Banca (già Ubi e prima ancora Banco di Brescia che le acquistò nel 1998) sostituiscono lo stendardo di Orzinuovi, Pinacoteca Tosio-Martinengo (***) .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18 giugno 2023, Ritratto di uomo con rosario di Lorenzo Lotto</w:t>
      </w:r>
      <w:r>
        <w:rPr>
          <w:rStyle w:val="Enfasi"/>
          <w:rFonts w:cs="Candara" w:ascii="Candara" w:hAnsi="Candara"/>
          <w:b w:val="false"/>
          <w:bCs w:val="false"/>
          <w:i w:val="false"/>
          <w:color w:val="1D1B11"/>
          <w:sz w:val="28"/>
          <w:szCs w:val="28"/>
          <w:lang w:eastAsia="ar-SA"/>
        </w:rPr>
        <w:t xml:space="preserve">, prestato dal Museo Nivaagaards Malerisamling di Niva (Danimarca), Pinacoteca Tosio-Martinengo (***) . </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Casa Museo Paolo e Carolina Zani, Cellatica; </w:t>
      </w:r>
      <w:r>
        <w:rPr>
          <w:rFonts w:cs="Candara" w:ascii="Candara" w:hAnsi="Candara"/>
          <w:b w:val="false"/>
          <w:bCs w:val="false"/>
          <w:color w:val="0D0D0D"/>
          <w:sz w:val="28"/>
          <w:szCs w:val="28"/>
        </w:rPr>
        <w:t xml:space="preserve">Museo Lechi di Montichiari;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Corpodeltesto"/>
        <w:ind w:left="0" w:hanging="0"/>
        <w:jc w:val="left"/>
        <w:rPr>
          <w:rStyle w:val="Enfasi"/>
          <w:lang w:eastAsia="ar-SA"/>
        </w:rPr>
      </w:pPr>
      <w:r>
        <w:rPr>
          <w:lang w:eastAsia="ar-SA"/>
        </w:rPr>
      </w:r>
    </w:p>
    <w:p>
      <w:pPr>
        <w:pStyle w:val="Normal"/>
        <w:spacing w:lineRule="auto" w:line="240" w:before="0" w:after="0"/>
        <w:jc w:val="left"/>
        <w:rPr/>
      </w:pPr>
      <w:r>
        <w:rPr>
          <w:rStyle w:val="Enfasi"/>
          <w:rFonts w:cs="Candara" w:ascii="Candara" w:hAnsi="Candara"/>
          <w:b/>
          <w:i w:val="false"/>
          <w:color w:val="1D1B11"/>
          <w:sz w:val="28"/>
          <w:szCs w:val="28"/>
        </w:rPr>
        <w:t>ANTICIPAZIONI</w:t>
      </w:r>
    </w:p>
    <w:p>
      <w:pPr>
        <w:pStyle w:val="Normal"/>
        <w:spacing w:lineRule="auto" w:line="240" w:before="0" w:after="0"/>
        <w:jc w:val="left"/>
        <w:rPr/>
      </w:pPr>
      <w:r>
        <w:rPr>
          <w:rStyle w:val="Enfasi"/>
          <w:rFonts w:cs="Candara" w:ascii="Candara" w:hAnsi="Candara"/>
          <w:b/>
          <w:bCs/>
          <w:i w:val="false"/>
          <w:color w:val="1D1B11"/>
          <w:sz w:val="28"/>
          <w:szCs w:val="28"/>
          <w:lang w:eastAsia="ar-SA"/>
        </w:rPr>
        <w:t>Dall’11 novembre all’8</w:t>
      </w:r>
      <w:r>
        <w:rPr>
          <w:rStyle w:val="Enfasi"/>
          <w:rFonts w:cs="Candara" w:ascii="Candara" w:hAnsi="Candara"/>
          <w:b/>
          <w:bCs/>
          <w:i w:val="false"/>
          <w:color w:val="1D1B11"/>
          <w:sz w:val="28"/>
          <w:szCs w:val="28"/>
          <w:lang w:eastAsia="ar-SA"/>
        </w:rPr>
        <w:t xml:space="preserve"> gennaio 2023, Victoria Lomasko. The last soviet artist,</w:t>
      </w:r>
      <w:r>
        <w:rPr>
          <w:rStyle w:val="Enfasi"/>
          <w:rFonts w:cs="Candara" w:ascii="Candara" w:hAnsi="Candara"/>
          <w:b w:val="false"/>
          <w:bCs w:val="false"/>
          <w:i w:val="false"/>
          <w:color w:val="1D1B11"/>
          <w:sz w:val="28"/>
          <w:szCs w:val="28"/>
          <w:lang w:eastAsia="ar-SA"/>
        </w:rPr>
        <w:t xml:space="preserve"> Museo di Santa Giulia, Brescia </w:t>
      </w:r>
      <w:r>
        <w:rPr>
          <w:rStyle w:val="Enfasi"/>
          <w:rFonts w:cs="Candara" w:ascii="Candara" w:hAnsi="Candara"/>
          <w:b w:val="false"/>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pPr>
      <w:r>
        <w:rPr>
          <w:rStyle w:val="Enfasi"/>
          <w:rFonts w:cs="Candara" w:ascii="Candara" w:hAnsi="Candara"/>
          <w:b/>
          <w:i w:val="false"/>
          <w:color w:val="1D1B11"/>
          <w:sz w:val="28"/>
          <w:szCs w:val="28"/>
        </w:rPr>
        <w:t>D</w:t>
      </w:r>
      <w:r>
        <w:rPr>
          <w:rStyle w:val="Enfasi"/>
          <w:rFonts w:cs="Candara" w:ascii="Candara" w:hAnsi="Candara"/>
          <w:b/>
          <w:i w:val="false"/>
          <w:color w:val="1D1B11"/>
          <w:sz w:val="28"/>
          <w:szCs w:val="28"/>
        </w:rPr>
        <w:t>al 21 gennaio all’11 giugno, Lotto, Romanino, Moretto e Savoldo</w:t>
      </w:r>
      <w:r>
        <w:rPr>
          <w:rStyle w:val="Enfasi"/>
          <w:rFonts w:cs="Candara" w:ascii="Candara" w:hAnsi="Candara"/>
          <w:b w:val="false"/>
          <w:bCs w:val="false"/>
          <w:i w:val="false"/>
          <w:color w:val="1D1B11"/>
          <w:sz w:val="28"/>
          <w:szCs w:val="28"/>
        </w:rPr>
        <w:t>, Palazzo Martinengo, Brescia.</w:t>
      </w:r>
      <w:r>
        <w:rPr>
          <w:rStyle w:val="Enfasi"/>
          <w:rFonts w:cs="Candara" w:ascii="Candara" w:hAnsi="Candara"/>
          <w:b/>
          <w:i w:val="false"/>
          <w:color w:val="1D1B11"/>
          <w:sz w:val="28"/>
          <w:szCs w:val="28"/>
        </w:rPr>
        <w:t xml:space="preserve"> </w:t>
      </w:r>
    </w:p>
    <w:p>
      <w:pPr>
        <w:pStyle w:val="Normal"/>
        <w:spacing w:lineRule="auto" w:line="240" w:before="0" w:after="0"/>
        <w:jc w:val="left"/>
        <w:rPr/>
      </w:pPr>
      <w:r>
        <w:rPr>
          <w:rStyle w:val="Enfasi"/>
          <w:rFonts w:cs="Candara" w:ascii="Candara" w:hAnsi="Candara"/>
          <w:b/>
          <w:bCs/>
          <w:i w:val="false"/>
          <w:color w:val="1D1B11"/>
          <w:sz w:val="28"/>
          <w:szCs w:val="28"/>
          <w:lang w:eastAsia="ar-SA"/>
        </w:rPr>
        <w:t>2022, Foodprints. The Mediterranean Diet Revisited</w:t>
      </w:r>
      <w:r>
        <w:rPr>
          <w:rStyle w:val="Enfasi"/>
          <w:rFonts w:cs="Candara" w:ascii="Candara" w:hAnsi="Candara"/>
          <w:b w:val="false"/>
          <w:bCs w:val="false"/>
          <w:i w:val="false"/>
          <w:color w:val="1D1B11"/>
          <w:sz w:val="28"/>
          <w:szCs w:val="28"/>
          <w:lang w:eastAsia="ar-SA"/>
        </w:rPr>
        <w:t xml:space="preserve">, Museo di 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2023, Il Pitocchetto e il Rinascimento bresciano</w:t>
      </w:r>
      <w:r>
        <w:rPr>
          <w:rStyle w:val="Enfasi"/>
          <w:rFonts w:eastAsia="Candara" w:cs="Candara" w:ascii="Candara" w:hAnsi="Candara"/>
          <w:b w:val="false"/>
          <w:bCs w:val="false"/>
          <w:i w:val="false"/>
          <w:color w:val="1D1B11"/>
          <w:sz w:val="28"/>
          <w:szCs w:val="28"/>
          <w:lang w:eastAsia="ar-SA"/>
        </w:rPr>
        <w:t xml:space="preserve">, Museo di Santa Giulia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2023, Angelo Inganni</w:t>
      </w:r>
      <w:r>
        <w:rPr>
          <w:rStyle w:val="Enfasi"/>
          <w:rFonts w:eastAsia="Candara" w:cs="Candara" w:ascii="Candara" w:hAnsi="Candara"/>
          <w:b w:val="false"/>
          <w:bCs w:val="false"/>
          <w:i w:val="false"/>
          <w:color w:val="1D1B11"/>
          <w:sz w:val="28"/>
          <w:szCs w:val="28"/>
          <w:lang w:eastAsia="ar-SA"/>
        </w:rPr>
        <w:t>, Santissima (ex-convento domenicano) e chiesa di San Lorenzo, Gussago.</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eastAsia="Candara" w:cs="Candara" w:ascii="Candara" w:hAnsi="Candara"/>
          <w:b/>
          <w:bCs w:val="false"/>
          <w:i w:val="false"/>
          <w:iCs w:val="false"/>
          <w:color w:val="1D1B11"/>
          <w:sz w:val="28"/>
          <w:szCs w:val="28"/>
        </w:rPr>
        <w:t>INGRESSI</w:t>
      </w:r>
      <w:r>
        <w:rPr>
          <w:rStyle w:val="Enfasi"/>
          <w:rFonts w:cs="Candara" w:ascii="Candara" w:hAnsi="Candara"/>
          <w:b/>
          <w:i w:val="false"/>
          <w:iCs w:val="false"/>
          <w:color w:val="1D1B11"/>
          <w:sz w:val="28"/>
          <w:szCs w:val="28"/>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Musei statali.</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Normal"/>
        <w:spacing w:lineRule="auto" w:line="240" w:before="0" w:after="0"/>
        <w:jc w:val="left"/>
        <w:rPr/>
      </w:pPr>
      <w:r>
        <w:rPr>
          <w:rStyle w:val="Enfasi"/>
          <w:rFonts w:cs="Candara" w:ascii="Candara" w:hAnsi="Candara"/>
          <w:b/>
          <w:i w:val="false"/>
          <w:color w:val="1D1B11"/>
          <w:sz w:val="28"/>
          <w:szCs w:val="28"/>
        </w:rPr>
        <w:t>Musei civici di Brescia</w:t>
      </w:r>
    </w:p>
    <w:p>
      <w:pPr>
        <w:pStyle w:val="Normal"/>
        <w:spacing w:lineRule="auto" w:line="240" w:before="0" w:after="0"/>
        <w:jc w:val="left"/>
        <w:rPr/>
      </w:pPr>
      <w:r>
        <w:rPr>
          <w:rStyle w:val="Enfasi"/>
          <w:rFonts w:cs="Candara" w:ascii="Candara" w:hAnsi="Candara"/>
          <w:i w:val="false"/>
          <w:iCs w:val="false"/>
          <w:color w:val="1D1B11"/>
          <w:sz w:val="28"/>
          <w:szCs w:val="28"/>
          <w:lang w:eastAsia="ar-SA"/>
        </w:rPr>
        <w:t>ingresso gratuito nei musei civici di Brescia per i residenti e coloro che sono nati nel capoluogo, di solito, nelle due settimane centrali di agosto e durante le feste natalizie.</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i w:val="false"/>
          <w:color w:val="1D1B11"/>
          <w:sz w:val="28"/>
          <w:szCs w:val="28"/>
        </w:rPr>
        <w:t xml:space="preserve">MUSEI PER TUTTI: </w:t>
      </w: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rStyle w:val="Enfasi"/>
          <w:rFonts w:ascii="Candara" w:hAnsi="Candara" w:cs="Candara"/>
          <w:b/>
          <w:b/>
          <w:color w:val="1D1B11"/>
          <w:sz w:val="24"/>
          <w:szCs w:val="24"/>
        </w:rPr>
      </w:pPr>
      <w:r>
        <w:rPr/>
      </w:r>
    </w:p>
    <w:p>
      <w:pPr>
        <w:pStyle w:val="Normal"/>
        <w:jc w:val="left"/>
        <w:rPr>
          <w:rStyle w:val="Enfasi"/>
          <w:rFonts w:ascii="Candara" w:hAnsi="Candara" w:cs="Candara"/>
          <w:b/>
          <w:b/>
          <w:color w:val="1D1B11"/>
          <w:sz w:val="24"/>
          <w:szCs w:val="24"/>
        </w:rPr>
      </w:pPr>
      <w:r>
        <w:rPr/>
      </w:r>
    </w:p>
    <w:p>
      <w:pPr>
        <w:pStyle w:val="Normal"/>
        <w:jc w:val="left"/>
        <w:rPr/>
      </w:pPr>
      <w:r>
        <w:rPr>
          <w:rStyle w:val="Enfasi"/>
          <w:rFonts w:cs="Candara" w:ascii="Candara" w:hAnsi="Candara"/>
          <w:b/>
          <w:color w:val="1D1B11"/>
          <w:sz w:val="24"/>
          <w:szCs w:val="24"/>
        </w:rPr>
        <w:t>ISCRIVETEVI AL GRUPPO FACEBOOK AMICI ABBONAMENTO MUSEI DELLA LOMBARDIA E ALLA PAGINA FACEBOOK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acquistare l’abbonamento). L’abbonamento musei è disponibile in tre regioni (Piemonte, Val d’Aosta, Lombardia), coinvolge 420 istituzioni e vanta 150 mila abbonati. </w:t>
      </w:r>
      <w:hyperlink r:id="rId9">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10">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11">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b/>
          <w:bCs/>
          <w:i/>
          <w:iCs/>
          <w:color w:val="1D1B11"/>
          <w:sz w:val="24"/>
          <w:szCs w:val="24"/>
          <w:u w:val="none"/>
        </w:rPr>
        <w:t>La  circolare “Mostre e musei per tutti” è redatta a cura di Loris Ramponi.</w:t>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andara">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0"/>
    <w:family w:val="roman"/>
    <w:pitch w:val="variable"/>
  </w:font>
  <w:font w:name="Candara">
    <w:charset w:val="01"/>
    <w:family w:val="swiss"/>
    <w:pitch w:val="variable"/>
  </w:font>
  <w:font w:name="Arial">
    <w:altName w:val="Helvetic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ListLabel1" w:customStyle="1">
    <w:name w:val="ListLabel 1"/>
    <w:qFormat/>
    <w:rsid w:val="00406dbb"/>
    <w:rPr>
      <w:lang w:val="it-IT"/>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ListLabel2">
    <w:name w:val="ListLabel 2"/>
    <w:qFormat/>
    <w:rPr>
      <w:lang w:val="it-IT"/>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OpenSymbol"/>
      <w:b/>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Enfasiforte">
    <w:name w:val="Enfasi forte"/>
    <w:qFormat/>
    <w:rPr>
      <w:b/>
      <w:bCs/>
    </w:rPr>
  </w:style>
  <w:style w:type="character" w:styleId="ListLabel43">
    <w:name w:val="ListLabel 43"/>
    <w:qFormat/>
    <w:rPr>
      <w:rFonts w:ascii="Arial" w:hAnsi="Arial"/>
      <w:sz w:val="24"/>
      <w:lang w:val="it-IT"/>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Arial" w:hAnsi="Arial"/>
      <w:sz w:val="24"/>
      <w:lang w:val="it-IT"/>
    </w:rPr>
  </w:style>
  <w:style w:type="character" w:styleId="CollegamentoInternetvisitato">
    <w:name w:val="Collegamento Internet visitato"/>
    <w:rPr>
      <w:color w:val="800000"/>
      <w:u w:val="single"/>
      <w:lang w:val="zxx" w:eastAsia="zxx" w:bidi="zxx"/>
    </w:rPr>
  </w:style>
  <w:style w:type="character" w:styleId="ListLabel1074">
    <w:name w:val="ListLabel 1074"/>
    <w:qFormat/>
    <w:rPr>
      <w:rFonts w:ascii="Candara" w:hAnsi="Candara"/>
      <w:b/>
      <w:sz w:val="28"/>
      <w:lang w:val="it-IT"/>
    </w:rPr>
  </w:style>
  <w:style w:type="character" w:styleId="ListLabel1075">
    <w:name w:val="ListLabel 1075"/>
    <w:qFormat/>
    <w:rPr>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bidi w:val="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bidi w:val="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mailto:mostremuseipertutti@gmail.com" TargetMode="External"/><Relationship Id="rId4" Type="http://schemas.openxmlformats.org/officeDocument/2006/relationships/hyperlink" Target="https://www.radiofrance.fr/franceculture/podcasts/geographie-a-la-carte/plongee-dans-la-carte-de-venise-7590604" TargetMode="External"/><Relationship Id="rId5" Type="http://schemas.openxmlformats.org/officeDocument/2006/relationships/hyperlink" Target="https://www.facebook.com/photo/?fbid=4564752783546747&amp;set=gm.4241379289292744" TargetMode="External"/><Relationship Id="rId6" Type="http://schemas.openxmlformats.org/officeDocument/2006/relationships/hyperlink" Target="https://www.facebook.com/photo/?fbid=4450989531589740&amp;set=gm.4128568383907169" TargetMode="External"/><Relationship Id="rId7" Type="http://schemas.openxmlformats.org/officeDocument/2006/relationships/hyperlink" Target="mailto:mostremuseipertutti@gmail.com" TargetMode="External"/><Relationship Id="rId8" Type="http://schemas.openxmlformats.org/officeDocument/2006/relationships/hyperlink" Target="http://www.tesorivicini.it/gruppo-lettura-libri-al-museo/" TargetMode="External"/><Relationship Id="rId9" Type="http://schemas.openxmlformats.org/officeDocument/2006/relationships/hyperlink" Target="http://www.tesorivicini.it/itinerari-mostre-da-ascoltare/" TargetMode="External"/><Relationship Id="rId10" Type="http://schemas.openxmlformats.org/officeDocument/2006/relationships/hyperlink" Target="http://www.scienzagiovanissimi.it/musei" TargetMode="External"/><Relationship Id="rId11" Type="http://schemas.openxmlformats.org/officeDocument/2006/relationships/hyperlink" Target="http://www.parchibresciani.it/musei"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2778</TotalTime>
  <Application>LibreOffice/5.4.2.2$Windows_x86 LibreOffice_project/22b09f6418e8c2d508a9eaf86b2399209b0990f4</Application>
  <Pages>6</Pages>
  <Words>1445</Words>
  <Characters>9226</Characters>
  <CharactersWithSpaces>10641</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2022-10-03T20:24:07Z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