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80 – Giugno 2022</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Corpodeltesto"/>
        <w:numPr>
          <w:ilvl w:val="0"/>
          <w:numId w:val="2"/>
        </w:numPr>
        <w:spacing w:lineRule="auto" w:line="288" w:before="0" w:after="142"/>
        <w:jc w:val="both"/>
        <w:rPr>
          <w:rFonts w:ascii="Candara" w:hAnsi="Candara"/>
          <w:b/>
          <w:b/>
          <w:bCs/>
          <w:i w:val="false"/>
          <w:i w:val="false"/>
          <w:iCs w:val="false"/>
          <w:color w:val="000000"/>
          <w:sz w:val="28"/>
          <w:szCs w:val="28"/>
        </w:rPr>
      </w:pPr>
      <w:r>
        <w:rPr>
          <w:rFonts w:ascii="Candara" w:hAnsi="Candara"/>
          <w:b/>
          <w:bCs/>
          <w:i w:val="false"/>
          <w:iCs w:val="false"/>
          <w:color w:val="000000"/>
          <w:sz w:val="28"/>
          <w:szCs w:val="28"/>
        </w:rPr>
      </w:r>
    </w:p>
    <w:p>
      <w:pPr>
        <w:pStyle w:val="Corpodeltesto"/>
        <w:numPr>
          <w:ilvl w:val="0"/>
          <w:numId w:val="2"/>
        </w:numPr>
        <w:spacing w:lineRule="auto" w:line="288" w:before="0" w:after="142"/>
        <w:jc w:val="both"/>
        <w:rPr>
          <w:sz w:val="28"/>
          <w:szCs w:val="28"/>
        </w:rPr>
      </w:pPr>
      <w:r>
        <w:rPr>
          <w:rFonts w:ascii="Candara" w:hAnsi="Candara"/>
          <w:b/>
          <w:bCs/>
          <w:i w:val="false"/>
          <w:iCs w:val="false"/>
          <w:color w:val="000000"/>
          <w:sz w:val="28"/>
          <w:szCs w:val="28"/>
        </w:rPr>
        <w:t>TESORI VICINI...DA ASCOLTARE! I PODCAST DI “ARTE E SCIENZA ONLINE”</w:t>
      </w:r>
    </w:p>
    <w:p>
      <w:pPr>
        <w:pStyle w:val="Nessunaspaziatura"/>
        <w:rPr>
          <w:sz w:val="28"/>
          <w:szCs w:val="28"/>
        </w:rPr>
      </w:pPr>
      <w:r>
        <w:rPr>
          <w:rFonts w:cs="Arial;Helvetica"/>
          <w:b/>
          <w:bCs/>
          <w:i w:val="false"/>
          <w:caps w:val="false"/>
          <w:smallCaps w:val="false"/>
          <w:color w:val="0D0D0D"/>
          <w:spacing w:val="0"/>
          <w:sz w:val="28"/>
          <w:szCs w:val="28"/>
          <w:u w:val="none"/>
          <w:lang w:val="it-IT"/>
        </w:rPr>
        <w:t>PICCOLO E’ BELLO!</w:t>
      </w:r>
    </w:p>
    <w:p>
      <w:pPr>
        <w:pStyle w:val="Nessunaspaziatura"/>
        <w:rPr>
          <w:rFonts w:cs="Arial;Helvetica"/>
          <w:b/>
          <w:b/>
          <w:bCs/>
          <w:i w:val="false"/>
          <w:i w:val="false"/>
          <w:caps w:val="false"/>
          <w:smallCaps w:val="false"/>
          <w:color w:val="0D0D0D"/>
          <w:spacing w:val="0"/>
          <w:sz w:val="28"/>
          <w:szCs w:val="28"/>
          <w:u w:val="none"/>
          <w:lang w:val="it-IT"/>
        </w:rPr>
      </w:pPr>
      <w:r>
        <w:rPr>
          <w:rFonts w:cs="Arial;Helvetica"/>
          <w:b/>
          <w:bCs/>
          <w:i w:val="false"/>
          <w:caps w:val="false"/>
          <w:smallCaps w:val="false"/>
          <w:color w:val="0D0D0D"/>
          <w:spacing w:val="0"/>
          <w:sz w:val="28"/>
          <w:szCs w:val="28"/>
          <w:u w:val="none"/>
          <w:lang w:val="it-IT"/>
        </w:rPr>
      </w:r>
    </w:p>
    <w:p>
      <w:pPr>
        <w:pStyle w:val="Nessunaspaziatura"/>
        <w:rPr/>
      </w:pPr>
      <w:r>
        <w:rPr>
          <w:rFonts w:cs="Arial;Helvetica"/>
          <w:b w:val="false"/>
          <w:bCs w:val="false"/>
          <w:i w:val="false"/>
          <w:caps w:val="false"/>
          <w:smallCaps w:val="false"/>
          <w:color w:val="0D0D0D"/>
          <w:spacing w:val="0"/>
          <w:sz w:val="32"/>
          <w:szCs w:val="32"/>
          <w:u w:val="none"/>
          <w:lang w:val="it-IT"/>
        </w:rPr>
        <w:t xml:space="preserve">Piccolo è bello. Anche, ma non solo, in Pinacoteca. L’argomento ci offre un inedito itinerario espositivo che si basa su ciò che appare minuto e </w:t>
      </w:r>
      <w:r>
        <w:rPr>
          <w:rFonts w:cs="Arial;Helvetica"/>
          <w:b w:val="false"/>
          <w:bCs w:val="false"/>
          <w:i w:val="false"/>
          <w:caps w:val="false"/>
          <w:smallCaps w:val="false"/>
          <w:color w:val="0D0D0D"/>
          <w:spacing w:val="0"/>
          <w:sz w:val="32"/>
          <w:szCs w:val="32"/>
          <w:u w:val="none"/>
          <w:lang w:val="it-IT"/>
        </w:rPr>
        <w:t xml:space="preserve">su </w:t>
      </w:r>
      <w:r>
        <w:rPr>
          <w:rFonts w:cs="Arial;Helvetica"/>
          <w:b w:val="false"/>
          <w:bCs w:val="false"/>
          <w:i w:val="false"/>
          <w:caps w:val="false"/>
          <w:smallCaps w:val="false"/>
          <w:color w:val="0D0D0D"/>
          <w:spacing w:val="0"/>
          <w:sz w:val="32"/>
          <w:szCs w:val="32"/>
          <w:u w:val="none"/>
          <w:lang w:val="it-IT"/>
        </w:rPr>
        <w:t>quello che possiamo immaginare rimpicciolito. Lo spunto per questo curioso e originale percorso è nato da una mostra allestita al Museo di Santa Giulia.</w:t>
      </w:r>
    </w:p>
    <w:p>
      <w:pPr>
        <w:pStyle w:val="Nessunaspaziatura"/>
        <w:rPr/>
      </w:pPr>
      <w:r>
        <w:rPr>
          <w:rFonts w:cs="Arial;Helvetica"/>
          <w:b/>
          <w:bCs/>
          <w:i w:val="false"/>
          <w:caps w:val="false"/>
          <w:smallCaps w:val="false"/>
          <w:color w:val="0D0D0D"/>
          <w:spacing w:val="0"/>
          <w:sz w:val="32"/>
          <w:szCs w:val="32"/>
          <w:u w:val="none"/>
          <w:lang w:val="it-IT"/>
        </w:rPr>
        <w:t>Quali sono gli esseri viventi più piccoli rappresentati nelle opere della Pinacoteca Tosio?</w:t>
      </w:r>
    </w:p>
    <w:p>
      <w:pPr>
        <w:pStyle w:val="Nessunaspaziatura"/>
        <w:rPr/>
      </w:pPr>
      <w:r>
        <w:rPr>
          <w:rFonts w:cs="Arial;Helvetica"/>
          <w:b w:val="false"/>
          <w:bCs w:val="false"/>
          <w:i w:val="false"/>
          <w:caps w:val="false"/>
          <w:smallCaps w:val="false"/>
          <w:color w:val="0D0D0D"/>
          <w:spacing w:val="0"/>
          <w:sz w:val="32"/>
          <w:szCs w:val="32"/>
          <w:u w:val="none"/>
          <w:lang w:val="it-IT"/>
        </w:rPr>
        <w:t>Lo abbiamo trovato nel San Girolamo del Romanino. Ma forse c’è qualcosa di ancora più piccolo nelle altre stanze.</w:t>
      </w:r>
    </w:p>
    <w:p>
      <w:pPr>
        <w:pStyle w:val="Nessunaspaziatura"/>
        <w:rPr/>
      </w:pPr>
      <w:r>
        <w:rPr>
          <w:rFonts w:cs="Arial;Helvetica"/>
          <w:b/>
          <w:bCs/>
          <w:i w:val="false"/>
          <w:caps w:val="false"/>
          <w:smallCaps w:val="false"/>
          <w:color w:val="0D0D0D"/>
          <w:spacing w:val="0"/>
          <w:sz w:val="32"/>
          <w:szCs w:val="32"/>
          <w:u w:val="none"/>
          <w:lang w:val="it-IT"/>
        </w:rPr>
        <w:t>Pensavo al mondo dell’infanzia.</w:t>
      </w:r>
    </w:p>
    <w:p>
      <w:pPr>
        <w:pStyle w:val="Nessunaspaziatura"/>
        <w:rPr/>
      </w:pPr>
      <w:r>
        <w:rPr>
          <w:rFonts w:cs="Arial;Helvetica"/>
          <w:b w:val="false"/>
          <w:bCs w:val="false"/>
          <w:i w:val="false"/>
          <w:caps w:val="false"/>
          <w:smallCaps w:val="false"/>
          <w:color w:val="0D0D0D"/>
          <w:spacing w:val="0"/>
          <w:sz w:val="32"/>
          <w:szCs w:val="32"/>
          <w:u w:val="none"/>
          <w:lang w:val="it-IT"/>
        </w:rPr>
        <w:t>E’ più curiosa l’alternativa che ti propongo. Cosa ne dici dei “pigmei”?</w:t>
      </w:r>
    </w:p>
    <w:p>
      <w:pPr>
        <w:pStyle w:val="Nessunaspaziatura"/>
        <w:rPr/>
      </w:pPr>
      <w:r>
        <w:rPr>
          <w:rFonts w:cs="Arial;Helvetica"/>
          <w:b/>
          <w:bCs/>
          <w:i w:val="false"/>
          <w:caps w:val="false"/>
          <w:smallCaps w:val="false"/>
          <w:color w:val="0D0D0D"/>
          <w:spacing w:val="0"/>
          <w:sz w:val="32"/>
          <w:szCs w:val="32"/>
          <w:u w:val="none"/>
          <w:lang w:val="it-IT"/>
        </w:rPr>
        <w:t>Quelli della Domus dell’Ortaglia?</w:t>
      </w:r>
    </w:p>
    <w:p>
      <w:pPr>
        <w:pStyle w:val="Nessunaspaziatura"/>
        <w:rPr/>
      </w:pPr>
      <w:r>
        <w:rPr>
          <w:rFonts w:cs="Arial;Helvetica"/>
          <w:b w:val="false"/>
          <w:bCs w:val="false"/>
          <w:i w:val="false"/>
          <w:caps w:val="false"/>
          <w:smallCaps w:val="false"/>
          <w:color w:val="0D0D0D"/>
          <w:spacing w:val="0"/>
          <w:sz w:val="32"/>
          <w:szCs w:val="32"/>
          <w:u w:val="none"/>
          <w:lang w:val="it-IT"/>
        </w:rPr>
        <w:t>No, sei fuori strada, restiamo in Pinacoteca...</w:t>
      </w:r>
    </w:p>
    <w:p>
      <w:pPr>
        <w:pStyle w:val="Corpodeltesto"/>
        <w:numPr>
          <w:ilvl w:val="0"/>
          <w:numId w:val="2"/>
        </w:numPr>
        <w:spacing w:lineRule="auto" w:line="288" w:before="0" w:after="142"/>
        <w:jc w:val="both"/>
        <w:rPr>
          <w:rFonts w:ascii="Candara" w:hAnsi="Candara"/>
          <w:b w:val="false"/>
          <w:b w:val="false"/>
          <w:bCs w:val="false"/>
          <w:i w:val="false"/>
          <w:i w:val="false"/>
          <w:iCs w:val="false"/>
          <w:color w:val="000000"/>
          <w:sz w:val="28"/>
          <w:szCs w:val="28"/>
        </w:rPr>
      </w:pPr>
      <w:r>
        <w:rPr/>
      </w:r>
    </w:p>
    <w:p>
      <w:pPr>
        <w:pStyle w:val="Corpodeltesto"/>
        <w:numPr>
          <w:ilvl w:val="0"/>
          <w:numId w:val="2"/>
        </w:numPr>
        <w:spacing w:lineRule="auto" w:line="288" w:before="0" w:after="142"/>
        <w:jc w:val="both"/>
        <w:rPr/>
      </w:pPr>
      <w:r>
        <w:rPr>
          <w:rFonts w:ascii="Candara" w:hAnsi="Candara"/>
          <w:b w:val="false"/>
          <w:bCs w:val="false"/>
          <w:i w:val="false"/>
          <w:iCs w:val="false"/>
          <w:color w:val="000000"/>
          <w:sz w:val="28"/>
          <w:szCs w:val="28"/>
        </w:rPr>
        <w:t xml:space="preserve">Per ricevere il podcast “Piccolo è bello” </w:t>
      </w:r>
      <w:r>
        <w:rPr>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scrivere a </w:t>
      </w:r>
      <w:hyperlink r:id="rId3">
        <w:bookmarkStart w:id="0" w:name="__DdeLink__7478_34299973171"/>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bookmarkEnd w:id="0"/>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r>
        <w:rPr>
          <w:rFonts w:ascii="Candara" w:hAnsi="Candara"/>
          <w:b w:val="false"/>
          <w:bCs w:val="false"/>
          <w:i w:val="false"/>
          <w:iCs w:val="false"/>
          <w:color w:val="000000"/>
          <w:sz w:val="28"/>
          <w:szCs w:val="28"/>
        </w:rPr>
        <w:t xml:space="preserve"> Il podcast è tratto dal programma che va in onda ogni domenica, attorno alle 10.40, su Radio Brescia Sette.</w:t>
      </w:r>
    </w:p>
    <w:p>
      <w:pPr>
        <w:pStyle w:val="Normal"/>
        <w:numPr>
          <w:ilvl w:val="0"/>
          <w:numId w:val="2"/>
        </w:numPr>
        <w:jc w:val="both"/>
        <w:rPr>
          <w:rStyle w:val="CollegamentoInternet"/>
          <w:rFonts w:ascii="Candara" w:hAnsi="Candara" w:cs="Arial"/>
          <w:b/>
          <w:b/>
          <w:bCs/>
          <w:i w:val="false"/>
          <w:i w:val="false"/>
          <w:iCs w:val="false"/>
          <w:caps w:val="false"/>
          <w:smallCaps w:val="false"/>
          <w:spacing w:val="0"/>
          <w:sz w:val="28"/>
          <w:szCs w:val="28"/>
        </w:rPr>
      </w:pPr>
      <w:r>
        <w:rPr/>
      </w:r>
    </w:p>
    <w:p>
      <w:pPr>
        <w:pStyle w:val="Normal"/>
        <w:numPr>
          <w:ilvl w:val="0"/>
          <w:numId w:val="2"/>
        </w:numPr>
        <w:jc w:val="both"/>
        <w:rPr/>
      </w:pPr>
      <w:r>
        <w:rPr>
          <w:rFonts w:cs="Arial" w:ascii="Candara" w:hAnsi="Candara"/>
          <w:b/>
          <w:bCs/>
          <w:color w:val="222222"/>
          <w:sz w:val="28"/>
          <w:szCs w:val="28"/>
        </w:rPr>
        <w:t xml:space="preserve">NON SOLO ARTE...IN FRANCESE!  </w:t>
      </w:r>
      <w:r>
        <w:rPr>
          <w:rFonts w:cs="Arial" w:ascii="Candara" w:hAnsi="Candara"/>
          <w:b/>
          <w:bCs/>
          <w:color w:val="222222"/>
          <w:sz w:val="28"/>
          <w:szCs w:val="28"/>
        </w:rPr>
        <w:t>GUERRA E PATRIMONIO</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 xml:space="preserve">Ogni mese “Non solo scienza...in francese!” segnala pagine web ad altri contenuti che possono incuriosire chi conosce la lingua dei nostri cugini d’Oltralpe. Ogni volta viene suggerito l’ascolto di podcast in lingua francese. </w:t>
      </w:r>
      <w:r>
        <w:rPr>
          <w:rFonts w:ascii="Candara" w:hAnsi="Candara"/>
          <w:b w:val="false"/>
          <w:i w:val="false"/>
          <w:iCs w:val="false"/>
          <w:caps w:val="false"/>
          <w:smallCaps w:val="false"/>
          <w:color w:val="000000"/>
          <w:spacing w:val="0"/>
          <w:sz w:val="28"/>
          <w:szCs w:val="28"/>
        </w:rPr>
        <w:t>Le</w:t>
      </w:r>
      <w:r>
        <w:rPr>
          <w:rFonts w:ascii="Candara" w:hAnsi="Candara"/>
          <w:b w:val="false"/>
          <w:i w:val="false"/>
          <w:iCs w:val="false"/>
          <w:caps w:val="false"/>
          <w:smallCaps w:val="false"/>
          <w:color w:val="000000"/>
          <w:spacing w:val="0"/>
          <w:sz w:val="28"/>
          <w:szCs w:val="28"/>
        </w:rPr>
        <w:t xml:space="preserve"> segnalazioni di </w:t>
      </w:r>
      <w:r>
        <w:rPr>
          <w:rFonts w:ascii="Candara" w:hAnsi="Candara"/>
          <w:b w:val="false"/>
          <w:i w:val="false"/>
          <w:iCs w:val="false"/>
          <w:caps w:val="false"/>
          <w:smallCaps w:val="false"/>
          <w:color w:val="000000"/>
          <w:spacing w:val="0"/>
          <w:sz w:val="28"/>
          <w:szCs w:val="28"/>
        </w:rPr>
        <w:t>giugno sono</w:t>
      </w:r>
      <w:r>
        <w:rPr>
          <w:rFonts w:ascii="Candara" w:hAnsi="Candara"/>
          <w:b w:val="false"/>
          <w:i w:val="false"/>
          <w:iCs w:val="false"/>
          <w:caps w:val="false"/>
          <w:smallCaps w:val="false"/>
          <w:color w:val="000000"/>
          <w:spacing w:val="0"/>
          <w:sz w:val="28"/>
          <w:szCs w:val="28"/>
        </w:rPr>
        <w:t xml:space="preserve"> dedicat</w:t>
      </w:r>
      <w:r>
        <w:rPr>
          <w:rFonts w:ascii="Candara" w:hAnsi="Candara"/>
          <w:b w:val="false"/>
          <w:i w:val="false"/>
          <w:iCs w:val="false"/>
          <w:caps w:val="false"/>
          <w:smallCaps w:val="false"/>
          <w:color w:val="000000"/>
          <w:spacing w:val="0"/>
          <w:sz w:val="28"/>
          <w:szCs w:val="28"/>
        </w:rPr>
        <w:t xml:space="preserve">e </w:t>
      </w:r>
      <w:r>
        <w:rPr>
          <w:rFonts w:ascii="Candara" w:hAnsi="Candara"/>
          <w:b w:val="false"/>
          <w:i w:val="false"/>
          <w:iCs w:val="false"/>
          <w:caps w:val="false"/>
          <w:smallCaps w:val="false"/>
          <w:color w:val="000000"/>
          <w:spacing w:val="0"/>
          <w:sz w:val="28"/>
          <w:szCs w:val="28"/>
        </w:rPr>
        <w:t>a “</w:t>
      </w:r>
      <w:r>
        <w:rPr>
          <w:rFonts w:ascii="Candara" w:hAnsi="Candara"/>
          <w:b w:val="false"/>
          <w:i w:val="false"/>
          <w:iCs w:val="false"/>
          <w:caps w:val="false"/>
          <w:smallCaps w:val="false"/>
          <w:color w:val="000000"/>
          <w:spacing w:val="0"/>
          <w:sz w:val="28"/>
          <w:szCs w:val="28"/>
        </w:rPr>
        <w:t xml:space="preserve">Leggere Marcel Proust attraverso il mondo”, “Terremoti e protezione civile: Il caso Firenze” </w:t>
      </w:r>
      <w:r>
        <w:rPr>
          <w:rFonts w:ascii="Candara" w:hAnsi="Candara"/>
          <w:b w:val="false"/>
          <w:i w:val="false"/>
          <w:iCs w:val="false"/>
          <w:caps w:val="false"/>
          <w:smallCaps w:val="false"/>
          <w:color w:val="000000"/>
          <w:spacing w:val="0"/>
          <w:sz w:val="28"/>
          <w:szCs w:val="28"/>
        </w:rPr>
        <w:t>e “</w:t>
      </w:r>
      <w:r>
        <w:rPr>
          <w:rFonts w:ascii="Candara" w:hAnsi="Candara"/>
          <w:b w:val="false"/>
          <w:i w:val="false"/>
          <w:iCs w:val="false"/>
          <w:caps w:val="false"/>
          <w:smallCaps w:val="false"/>
          <w:color w:val="000000"/>
          <w:spacing w:val="0"/>
          <w:sz w:val="28"/>
          <w:szCs w:val="28"/>
        </w:rPr>
        <w:t xml:space="preserve">Guerra e patrimonio: come proteggerlo?”. </w:t>
      </w:r>
      <w:r>
        <w:rPr>
          <w:rFonts w:ascii="Candara" w:hAnsi="Candara"/>
          <w:b w:val="false"/>
          <w:i w:val="false"/>
          <w:iCs w:val="false"/>
          <w:caps w:val="false"/>
          <w:smallCaps w:val="false"/>
          <w:color w:val="000000"/>
          <w:spacing w:val="0"/>
          <w:sz w:val="28"/>
          <w:szCs w:val="28"/>
        </w:rPr>
        <w:t xml:space="preserve">Ecco dove ascoltare </w:t>
      </w:r>
      <w:r>
        <w:rPr>
          <w:rFonts w:ascii="Candara" w:hAnsi="Candara"/>
          <w:b w:val="false"/>
          <w:i w:val="false"/>
          <w:iCs w:val="false"/>
          <w:caps w:val="false"/>
          <w:smallCaps w:val="false"/>
          <w:color w:val="000000"/>
          <w:spacing w:val="0"/>
          <w:sz w:val="28"/>
          <w:szCs w:val="28"/>
        </w:rPr>
        <w:t>uno dei tre</w:t>
      </w:r>
      <w:r>
        <w:rPr>
          <w:rFonts w:ascii="Candara" w:hAnsi="Candara"/>
          <w:b w:val="false"/>
          <w:i w:val="false"/>
          <w:iCs w:val="false"/>
          <w:caps w:val="false"/>
          <w:smallCaps w:val="false"/>
          <w:color w:val="000000"/>
          <w:spacing w:val="0"/>
          <w:sz w:val="28"/>
          <w:szCs w:val="28"/>
        </w:rPr>
        <w:t xml:space="preserve"> podcast.</w:t>
      </w:r>
      <w:r>
        <w:rPr>
          <w:rFonts w:ascii="Candara" w:hAnsi="Candara"/>
          <w:b w:val="false"/>
          <w:i/>
          <w:iCs/>
          <w:caps w:val="false"/>
          <w:smallCaps w:val="false"/>
          <w:color w:val="000000"/>
          <w:spacing w:val="0"/>
          <w:sz w:val="28"/>
          <w:szCs w:val="28"/>
        </w:rPr>
        <w:t xml:space="preserve"> </w:t>
      </w:r>
      <w:hyperlink r:id="rId4" w:tgtFrame="_blank">
        <w:r>
          <w:rPr>
            <w:rStyle w:val="CollegamentoInternet"/>
            <w:rFonts w:ascii="Candara" w:hAnsi="Candara"/>
            <w:color w:val="000000"/>
            <w:sz w:val="28"/>
            <w:szCs w:val="28"/>
          </w:rPr>
          <w:t>https://www.franceculture.fr/emissions/cultures-monde/proteger-le-patrimoine</w:t>
        </w:r>
      </w:hyperlink>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 xml:space="preserve">Segnalate questa iniziativa ai vostri conoscenti che parlano la lingua francese. </w:t>
      </w:r>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 xml:space="preserve">Per ricevere il programma completo di  “Non solo scienza...in francese!” scrivere a: </w:t>
      </w:r>
      <w:hyperlink r:id="rId5">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 xml:space="preserve"> </w:t>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tabs>
          <w:tab w:val="left" w:pos="818" w:leader="none"/>
        </w:tabs>
        <w:jc w:val="left"/>
        <w:rPr/>
      </w:pPr>
      <w:r>
        <w:rPr>
          <w:rFonts w:cs="Arial" w:ascii="Candara" w:hAnsi="Candara"/>
          <w:b/>
          <w:bCs/>
          <w:color w:val="000000"/>
          <w:sz w:val="28"/>
          <w:szCs w:val="28"/>
        </w:rPr>
        <w:t xml:space="preserve">PROPOSTE CURIOSE, ORIGINALI </w:t>
      </w:r>
      <w:r>
        <w:rPr>
          <w:rFonts w:cs="Arial" w:ascii="Candara" w:hAnsi="Candara"/>
          <w:b/>
          <w:bCs/>
          <w:color w:val="000000"/>
          <w:sz w:val="28"/>
          <w:szCs w:val="28"/>
        </w:rPr>
        <w:t>E DI ATTUALITA’</w:t>
      </w:r>
    </w:p>
    <w:p>
      <w:pPr>
        <w:pStyle w:val="Corpodeltesto"/>
        <w:tabs>
          <w:tab w:val="left" w:pos="818" w:leader="none"/>
        </w:tabs>
        <w:jc w:val="left"/>
        <w:rPr/>
      </w:pPr>
      <w:r>
        <w:rPr>
          <w:rFonts w:cs="Arial" w:ascii="Candara" w:hAnsi="Candara"/>
          <w:b/>
          <w:bCs/>
          <w:color w:val="000000"/>
          <w:sz w:val="28"/>
          <w:szCs w:val="28"/>
        </w:rPr>
        <w:t xml:space="preserve">IL POLITTICO AVEROLDI, </w:t>
      </w:r>
      <w:r>
        <w:rPr>
          <w:rFonts w:cs="Arial" w:ascii="Candara" w:hAnsi="Candara"/>
          <w:b/>
          <w:bCs/>
          <w:color w:val="000000"/>
          <w:sz w:val="28"/>
          <w:szCs w:val="28"/>
        </w:rPr>
        <w:t>AUGUSTUS</w:t>
      </w:r>
      <w:r>
        <w:rPr>
          <w:rFonts w:cs="Arial" w:ascii="Candara" w:hAnsi="Candara"/>
          <w:b/>
          <w:bCs/>
          <w:color w:val="000000"/>
          <w:sz w:val="28"/>
          <w:szCs w:val="28"/>
        </w:rPr>
        <w:t xml:space="preserve"> E...FIRENZE! </w:t>
      </w:r>
    </w:p>
    <w:p>
      <w:pPr>
        <w:pStyle w:val="Corpodeltesto"/>
        <w:tabs>
          <w:tab w:val="left" w:pos="818" w:leader="none"/>
        </w:tabs>
        <w:jc w:val="left"/>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promuove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Corpodeltesto"/>
        <w:tabs>
          <w:tab w:val="left" w:pos="818" w:leader="none"/>
        </w:tabs>
        <w:jc w:val="left"/>
        <w:rPr>
          <w:b/>
          <w:b/>
          <w:bCs/>
        </w:rPr>
      </w:pPr>
      <w:r>
        <w:rPr>
          <w:rFonts w:ascii="Candara" w:hAnsi="Candara"/>
          <w:b/>
          <w:bCs/>
          <w:color w:val="000000"/>
          <w:sz w:val="24"/>
          <w:szCs w:val="24"/>
        </w:rPr>
        <w:t>Lo scaffale dell’arte</w:t>
      </w:r>
    </w:p>
    <w:p>
      <w:pPr>
        <w:pStyle w:val="Corpodeltesto"/>
        <w:tabs>
          <w:tab w:val="left" w:pos="818" w:leader="none"/>
        </w:tabs>
        <w:jc w:val="left"/>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jc w:val="left"/>
        <w:rPr>
          <w:rFonts w:ascii="Candara" w:hAnsi="Candara"/>
          <w:sz w:val="32"/>
          <w:szCs w:val="32"/>
        </w:rPr>
      </w:pPr>
      <w:r>
        <w:rPr>
          <w:rFonts w:ascii="Candara" w:hAnsi="Candara"/>
          <w:b/>
          <w:color w:val="000000"/>
          <w:sz w:val="24"/>
          <w:szCs w:val="24"/>
        </w:rPr>
        <w:t>Astronomia dipinta</w:t>
      </w:r>
    </w:p>
    <w:p>
      <w:pPr>
        <w:pStyle w:val="Corpodeltesto"/>
        <w:spacing w:lineRule="auto" w:line="276" w:before="0" w:after="198"/>
        <w:jc w:val="left"/>
        <w:rPr/>
      </w:pPr>
      <w:hyperlink r:id="rId6">
        <w:r>
          <w:rPr>
            <w:rStyle w:val="CollegamentoInternet"/>
            <w:rFonts w:ascii="Candara" w:hAnsi="Candara"/>
            <w:b w:val="false"/>
            <w:bCs w:val="false"/>
            <w:color w:val="000000"/>
            <w:sz w:val="24"/>
            <w:szCs w:val="24"/>
            <w:lang w:val="it-IT"/>
          </w:rPr>
          <w:t>https://www.facebook.com/photo/?fbid=4369932743028753&amp;set=gm.4048634558567219</w:t>
        </w:r>
      </w:hyperlink>
    </w:p>
    <w:p>
      <w:pPr>
        <w:pStyle w:val="Corpodeltesto"/>
        <w:spacing w:lineRule="auto" w:line="276" w:before="0" w:after="198"/>
        <w:jc w:val="left"/>
        <w:rPr>
          <w:rFonts w:ascii="Candara" w:hAnsi="Candara"/>
          <w:sz w:val="32"/>
          <w:szCs w:val="32"/>
        </w:rPr>
      </w:pPr>
      <w:r>
        <w:rPr>
          <w:rFonts w:ascii="Candara" w:hAnsi="Candara"/>
          <w:b/>
          <w:color w:val="000000"/>
          <w:sz w:val="24"/>
          <w:szCs w:val="24"/>
        </w:rPr>
        <w:t>Le voci dell’arte</w:t>
      </w:r>
    </w:p>
    <w:p>
      <w:pPr>
        <w:pStyle w:val="Corpodeltesto"/>
        <w:spacing w:lineRule="auto" w:line="276" w:before="0" w:after="198"/>
        <w:jc w:val="left"/>
        <w:rPr/>
      </w:pPr>
      <w:hyperlink r:id="rId7">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76" w:before="0" w:after="198"/>
        <w:jc w:val="left"/>
        <w:rPr/>
      </w:pPr>
      <w:r>
        <w:rPr>
          <w:rFonts w:ascii="Candara" w:hAnsi="Candara"/>
          <w:b/>
          <w:color w:val="000000"/>
          <w:sz w:val="24"/>
          <w:szCs w:val="24"/>
        </w:rPr>
        <w:t xml:space="preserve">Disegnare la natura </w:t>
      </w:r>
    </w:p>
    <w:p>
      <w:pPr>
        <w:pStyle w:val="Corpodeltesto"/>
        <w:spacing w:lineRule="auto" w:line="240" w:before="0" w:after="0"/>
        <w:jc w:val="left"/>
        <w:rPr>
          <w:sz w:val="24"/>
          <w:szCs w:val="24"/>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left"/>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jc w:val="left"/>
        <w:rPr>
          <w:rFonts w:ascii="Candara" w:hAnsi="Candara"/>
          <w:sz w:val="32"/>
          <w:szCs w:val="32"/>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left"/>
        <w:rPr/>
      </w:pPr>
      <w:r>
        <w:rPr>
          <w:rFonts w:ascii="Candara" w:hAnsi="Candara"/>
          <w:color w:val="000000"/>
          <w:sz w:val="24"/>
          <w:szCs w:val="24"/>
        </w:rPr>
        <w:t xml:space="preserve">Per ricevere ulteriori dettagli su queste iniziative scrivere a </w:t>
      </w:r>
      <w:hyperlink r:id="rId8">
        <w:r>
          <w:rPr>
            <w:rStyle w:val="CollegamentoInternet"/>
            <w:rFonts w:ascii="Candara" w:hAnsi="Candara"/>
            <w:color w:val="000000"/>
            <w:sz w:val="24"/>
            <w:szCs w:val="24"/>
          </w:rPr>
          <w:t>mostremuseipertutti@gmail.com</w:t>
        </w:r>
      </w:hyperlink>
    </w:p>
    <w:p>
      <w:pPr>
        <w:pStyle w:val="Normal"/>
        <w:jc w:val="left"/>
        <w:rPr/>
      </w:pPr>
      <w:r>
        <w:rPr>
          <w:rStyle w:val="CollegamentoInternet"/>
          <w:rFonts w:ascii="Candara" w:hAnsi="Candara"/>
          <w:b/>
          <w:bCs/>
          <w:color w:val="000000"/>
          <w:sz w:val="24"/>
          <w:szCs w:val="24"/>
          <w:u w:val="none"/>
        </w:rPr>
        <w:t>Arte, scienza e...musica classica! Polittico Averoldi</w:t>
      </w:r>
    </w:p>
    <w:p>
      <w:pPr>
        <w:pStyle w:val="Normal"/>
        <w:jc w:val="left"/>
        <w:rPr/>
      </w:pPr>
      <w:hyperlink r:id="rId9" w:tgtFrame="_blank">
        <w:r>
          <w:rPr>
            <w:rStyle w:val="CollegamentoInternet"/>
            <w:rFonts w:ascii="Candara" w:hAnsi="Candara"/>
            <w:color w:val="000000"/>
            <w:sz w:val="24"/>
            <w:szCs w:val="24"/>
          </w:rPr>
          <w:t>https://www.facebook.com/202853400608754/photos/a.202912107269550/1060359658191453/</w:t>
        </w:r>
      </w:hyperlink>
    </w:p>
    <w:p>
      <w:pPr>
        <w:pStyle w:val="Normal"/>
        <w:spacing w:before="0" w:after="0"/>
        <w:rPr/>
      </w:pPr>
      <w:r>
        <w:rPr>
          <w:rFonts w:ascii="Candara" w:hAnsi="Candara"/>
          <w:b/>
          <w:bCs/>
          <w:color w:val="000000"/>
          <w:sz w:val="24"/>
          <w:szCs w:val="24"/>
        </w:rPr>
        <w:t xml:space="preserve">News “Progetto St.Ar.S.” (storia, arte, scienza) </w:t>
      </w:r>
    </w:p>
    <w:p>
      <w:pPr>
        <w:pStyle w:val="Normal"/>
        <w:spacing w:before="0" w:after="0"/>
        <w:rPr/>
      </w:pPr>
      <w:hyperlink r:id="rId10" w:tgtFrame="_blank">
        <w:r>
          <w:rPr>
            <w:rStyle w:val="CollegamentoInternet"/>
            <w:rFonts w:ascii="Candara" w:hAnsi="Candara"/>
            <w:color w:val="000000"/>
            <w:sz w:val="24"/>
            <w:szCs w:val="24"/>
          </w:rPr>
          <w:t>https://www.facebook.com/groups/314705818568766/posts/4437609032945070/</w:t>
        </w:r>
      </w:hyperlink>
    </w:p>
    <w:p>
      <w:pPr>
        <w:pStyle w:val="Normal"/>
        <w:spacing w:before="0" w:after="0"/>
        <w:rPr>
          <w:rFonts w:ascii="Candara" w:hAnsi="Candara"/>
          <w:b/>
          <w:b/>
          <w:bCs/>
          <w:color w:val="000000"/>
          <w:sz w:val="24"/>
          <w:szCs w:val="24"/>
        </w:rPr>
      </w:pPr>
      <w:r>
        <w:rPr/>
      </w:r>
    </w:p>
    <w:p>
      <w:pPr>
        <w:pStyle w:val="Normal"/>
        <w:spacing w:before="0" w:after="0"/>
        <w:rPr/>
      </w:pPr>
      <w:r>
        <w:rPr>
          <w:rFonts w:ascii="Candara" w:hAnsi="Candara"/>
          <w:b/>
          <w:bCs/>
          <w:color w:val="000000"/>
          <w:sz w:val="24"/>
          <w:szCs w:val="24"/>
        </w:rPr>
        <w:t xml:space="preserve">Gruppo di lettura "Libri al Museo": "Augustus" di Edward John William </w:t>
      </w:r>
    </w:p>
    <w:p>
      <w:pPr>
        <w:pStyle w:val="Normal"/>
        <w:spacing w:before="0" w:after="120"/>
        <w:rPr/>
      </w:pPr>
      <w:hyperlink r:id="rId11" w:tgtFrame="_blank">
        <w:r>
          <w:rPr>
            <w:rStyle w:val="CollegamentoInternet"/>
            <w:rFonts w:ascii="Candara" w:hAnsi="Candara"/>
            <w:color w:val="000000"/>
            <w:sz w:val="24"/>
            <w:szCs w:val="24"/>
          </w:rPr>
          <w:t>http://www.tesorivicini.it/gruppo-lettura-libri-al-museo/</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before="0" w:after="0"/>
        <w:rPr>
          <w:rFonts w:ascii="Candara" w:hAnsi="Candara"/>
          <w:b/>
          <w:b/>
          <w:bCs/>
          <w:color w:val="000000"/>
          <w:sz w:val="24"/>
          <w:szCs w:val="24"/>
        </w:rPr>
      </w:pPr>
      <w:r>
        <w:rPr>
          <w:rFonts w:ascii="Candara" w:hAnsi="Candara"/>
          <w:b/>
          <w:bCs/>
          <w:color w:val="000000"/>
          <w:sz w:val="24"/>
          <w:szCs w:val="24"/>
        </w:rPr>
        <w:t>Firenze, museo a cielo aperto: il giro delle otto piazze</w:t>
      </w:r>
    </w:p>
    <w:p>
      <w:pPr>
        <w:pStyle w:val="Normal"/>
        <w:spacing w:before="0" w:after="0"/>
        <w:rPr/>
      </w:pPr>
      <w:r>
        <w:rPr>
          <w:rFonts w:ascii="Candara" w:hAnsi="Candara"/>
          <w:color w:val="000000"/>
          <w:sz w:val="24"/>
          <w:szCs w:val="24"/>
        </w:rPr>
        <w:t xml:space="preserve">Per conoscere le date scrivere a: </w:t>
      </w:r>
      <w:hyperlink r:id="rId12" w:tgtFrame="_blank">
        <w:r>
          <w:rPr>
            <w:rStyle w:val="CollegamentoInternet"/>
            <w:rFonts w:ascii="Candara" w:hAnsi="Candara"/>
            <w:color w:val="000000"/>
            <w:sz w:val="24"/>
            <w:szCs w:val="24"/>
          </w:rPr>
          <w:t>scienzapertuttinews@gmail.com</w:t>
        </w:r>
      </w:hyperlink>
    </w:p>
    <w:p>
      <w:pPr>
        <w:pStyle w:val="Normal"/>
        <w:spacing w:before="0" w:after="0"/>
        <w:rPr/>
      </w:pPr>
      <w:hyperlink r:id="rId13" w:tgtFrame="_blank">
        <w:r>
          <w:rPr>
            <w:rStyle w:val="CollegamentoInternet"/>
            <w:rFonts w:ascii="Candara" w:hAnsi="Candara"/>
            <w:color w:val="000000"/>
            <w:sz w:val="24"/>
            <w:szCs w:val="24"/>
          </w:rPr>
          <w:t>https://www.facebook.com/bresciaartescienza/photos/a.750841974971574/4993217657400630/</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lineRule="auto" w:line="360" w:before="0" w:after="0"/>
        <w:jc w:val="left"/>
        <w:rPr>
          <w:rStyle w:val="CollegamentoInternet"/>
          <w:rFonts w:ascii="Candara" w:hAnsi="Candara" w:cs="Candara"/>
          <w:b/>
          <w:b/>
          <w:bCs/>
          <w:sz w:val="24"/>
          <w:szCs w:val="24"/>
        </w:rPr>
      </w:pPr>
      <w:r>
        <w:rPr/>
      </w:r>
    </w:p>
    <w:p>
      <w:pPr>
        <w:pStyle w:val="Normal"/>
        <w:spacing w:lineRule="auto" w:line="360" w:before="0" w:after="0"/>
        <w:jc w:val="left"/>
        <w:rPr/>
      </w:pPr>
      <w:r>
        <w:rPr>
          <w:rFonts w:cs="Candara" w:ascii="Candara" w:hAnsi="Candara"/>
          <w:b/>
          <w:bCs/>
          <w:color w:val="1D1B11"/>
          <w:sz w:val="32"/>
          <w:szCs w:val="32"/>
        </w:rPr>
        <w:t xml:space="preserve">UN GIRO TRA LE MOSTRE DEL MOMENTO </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5 giugno 2022</w:t>
      </w:r>
      <w:r>
        <w:rPr>
          <w:rStyle w:val="Enfasi"/>
          <w:rFonts w:cs="Candara" w:ascii="Candara" w:hAnsi="Candara"/>
          <w:i w:val="false"/>
          <w:color w:val="1D1B11"/>
          <w:sz w:val="28"/>
          <w:szCs w:val="28"/>
          <w:lang w:eastAsia="ar-SA"/>
        </w:rPr>
        <w:t>,</w:t>
      </w:r>
      <w:r>
        <w:rPr>
          <w:rStyle w:val="Enfasi"/>
          <w:rFonts w:cs="Candara" w:ascii="Candara" w:hAnsi="Candara"/>
          <w:b/>
          <w:bCs/>
          <w:i w:val="false"/>
          <w:color w:val="1D1B11"/>
          <w:sz w:val="28"/>
          <w:szCs w:val="28"/>
          <w:lang w:eastAsia="ar-SA"/>
        </w:rPr>
        <w:t xml:space="preserve"> Romolo Romani. Anima e incisioni</w:t>
      </w:r>
      <w:r>
        <w:rPr>
          <w:rStyle w:val="Enfasi"/>
          <w:rFonts w:cs="Candara" w:ascii="Candara" w:hAnsi="Candara"/>
          <w:i w:val="false"/>
          <w:color w:val="1D1B11"/>
          <w:sz w:val="28"/>
          <w:szCs w:val="28"/>
          <w:lang w:eastAsia="ar-SA"/>
        </w:rPr>
        <w:t>, Mart, Rovereto.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Tiziano e l’immagine della donna nel ‘500 veneziano</w:t>
      </w:r>
      <w:r>
        <w:rPr>
          <w:rStyle w:val="Enfasiforte"/>
          <w:rFonts w:cs="Candara" w:ascii="Candara" w:hAnsi="Candara"/>
          <w:b w:val="false"/>
          <w:bCs w:val="false"/>
          <w:i w:val="false"/>
          <w:caps w:val="false"/>
          <w:smallCaps w:val="false"/>
          <w:color w:val="000000"/>
          <w:spacing w:val="0"/>
          <w:sz w:val="28"/>
          <w:szCs w:val="28"/>
          <w:u w:val="none"/>
          <w:lang w:eastAsia="ar-SA"/>
        </w:rPr>
        <w:t>, Palazzo Reale, Milano (*).</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Dai Dai Romantici a Segantini. Storie di lune e poi di sguardi e montagne. Capolavori dalla Fondazione Oskar Reinhart</w:t>
      </w:r>
      <w:r>
        <w:rPr>
          <w:rStyle w:val="Enfasiforte"/>
          <w:rFonts w:cs="Candara" w:ascii="Candara" w:hAnsi="Candara"/>
          <w:b w:val="false"/>
          <w:bCs w:val="false"/>
          <w:i w:val="false"/>
          <w:caps w:val="false"/>
          <w:smallCaps w:val="false"/>
          <w:color w:val="000000"/>
          <w:spacing w:val="0"/>
          <w:sz w:val="28"/>
          <w:szCs w:val="28"/>
          <w:u w:val="none"/>
          <w:lang w:eastAsia="ar-SA"/>
        </w:rPr>
        <w:t>, Centro San Gaetano, Padova.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Simbolismo e nuova oggettività. La Galleria del Levante</w:t>
      </w:r>
      <w:r>
        <w:rPr>
          <w:rStyle w:val="Enfasi"/>
          <w:rFonts w:cs="Candara" w:ascii="Candara" w:hAnsi="Candara"/>
          <w:i w:val="false"/>
          <w:color w:val="1D1B11"/>
          <w:sz w:val="28"/>
          <w:szCs w:val="28"/>
          <w:lang w:eastAsia="ar-SA"/>
        </w:rPr>
        <w:t>, Mart, Rovereto.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26 giugno 2022, Vasilij Kandinskij</w:t>
      </w:r>
      <w:r>
        <w:rPr>
          <w:rStyle w:val="Enfasiforte"/>
          <w:rFonts w:cs="Candara" w:ascii="Candara" w:hAnsi="Candara"/>
          <w:b w:val="false"/>
          <w:bCs w:val="false"/>
          <w:i w:val="false"/>
          <w:caps w:val="false"/>
          <w:smallCaps w:val="false"/>
          <w:color w:val="000000"/>
          <w:spacing w:val="0"/>
          <w:sz w:val="28"/>
          <w:szCs w:val="28"/>
          <w:u w:val="none"/>
          <w:lang w:eastAsia="ar-SA"/>
        </w:rPr>
        <w:t>, Palazzo Roverella, Rovigo.</w:t>
      </w:r>
    </w:p>
    <w:p>
      <w:pPr>
        <w:pStyle w:val="Normal"/>
        <w:spacing w:lineRule="auto" w:line="240" w:before="0" w:after="0"/>
        <w:jc w:val="left"/>
        <w:rPr/>
      </w:pPr>
      <w:bookmarkStart w:id="1" w:name="__DdeLink__6053_1787589014"/>
      <w:bookmarkEnd w:id="1"/>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luglio 2022, Henri Cartier-Bresson – Cina 1948-1949 / 1958</w:t>
      </w:r>
      <w:r>
        <w:rPr>
          <w:rStyle w:val="CollegamentoInternet"/>
          <w:rFonts w:cs="Candara" w:ascii="Candara" w:hAnsi="Candara"/>
          <w:b w:val="false"/>
          <w:bCs w:val="false"/>
          <w:i w:val="false"/>
          <w:caps w:val="false"/>
          <w:smallCaps w:val="false"/>
          <w:color w:val="1C1E21"/>
          <w:spacing w:val="0"/>
          <w:sz w:val="28"/>
          <w:szCs w:val="28"/>
          <w:u w:val="none"/>
          <w:lang w:eastAsia="ar-SA"/>
        </w:rPr>
        <w:t>, Mudec, Milano.</w:t>
      </w:r>
    </w:p>
    <w:p>
      <w:pPr>
        <w:pStyle w:val="Normal"/>
        <w:spacing w:lineRule="auto" w:line="240" w:before="0" w:after="0"/>
        <w:jc w:val="left"/>
        <w:rPr/>
      </w:pPr>
      <w:bookmarkStart w:id="2" w:name="__DdeLink__6053_1787589014"/>
      <w:bookmarkEnd w:id="2"/>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10 luglio 2022, Maddalena. Il mistero e l’immagine</w:t>
      </w:r>
      <w:r>
        <w:rPr>
          <w:rStyle w:val="CollegamentoInternet"/>
          <w:rFonts w:cs="Candara" w:ascii="Candara" w:hAnsi="Candara"/>
          <w:b w:val="false"/>
          <w:bCs w:val="false"/>
          <w:i w:val="false"/>
          <w:caps w:val="false"/>
          <w:smallCaps w:val="false"/>
          <w:color w:val="1C1E21"/>
          <w:spacing w:val="0"/>
          <w:sz w:val="28"/>
          <w:szCs w:val="28"/>
          <w:u w:val="none"/>
          <w:lang w:eastAsia="ar-SA"/>
        </w:rPr>
        <w:t>, Musei San Domenico, Forlì.</w:t>
      </w:r>
    </w:p>
    <w:p>
      <w:pPr>
        <w:pStyle w:val="Normal"/>
        <w:spacing w:lineRule="auto" w:line="240" w:before="0" w:after="0"/>
        <w:jc w:val="left"/>
        <w:rPr/>
      </w:pPr>
      <w:r>
        <w:rPr>
          <w:rStyle w:val="Enfasi"/>
          <w:rFonts w:cs="Candara" w:ascii="Candara" w:hAnsi="Candara"/>
          <w:b w:val="false"/>
          <w:bCs w:val="false"/>
          <w:i w:val="false"/>
          <w:iCs w:val="false"/>
          <w:color w:val="1D1B11"/>
          <w:sz w:val="28"/>
          <w:szCs w:val="28"/>
          <w:lang w:eastAsia="ar-SA"/>
        </w:rPr>
        <w:t>Fino al</w:t>
      </w:r>
      <w:r>
        <w:rPr>
          <w:rStyle w:val="Enfasi"/>
          <w:rFonts w:cs="Candara" w:ascii="Candara" w:hAnsi="Candara"/>
          <w:b/>
          <w:bCs/>
          <w:i w:val="false"/>
          <w:iCs w:val="false"/>
          <w:color w:val="1D1B11"/>
          <w:sz w:val="28"/>
          <w:szCs w:val="28"/>
          <w:lang w:eastAsia="ar-SA"/>
        </w:rPr>
        <w:t xml:space="preserve"> 24 luglio 2022</w:t>
      </w:r>
      <w:r>
        <w:rPr>
          <w:rStyle w:val="Enfasi"/>
          <w:rFonts w:cs="Candara" w:ascii="Candara" w:hAnsi="Candara"/>
          <w:b w:val="false"/>
          <w:bCs w:val="false"/>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Klimt. L’uomo, l’artista, il suo mondo</w:t>
      </w:r>
      <w:r>
        <w:rPr>
          <w:rStyle w:val="Enfasi"/>
          <w:rFonts w:cs="Candara" w:ascii="Candara" w:hAnsi="Candara"/>
          <w:b w:val="false"/>
          <w:bCs w:val="false"/>
          <w:i w:val="false"/>
          <w:iCs w:val="false"/>
          <w:color w:val="1D1B11"/>
          <w:sz w:val="28"/>
          <w:szCs w:val="28"/>
          <w:lang w:eastAsia="ar-SA"/>
        </w:rPr>
        <w:t>, Collezione Ricci Oddi, Piacenza.</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31</w:t>
      </w:r>
      <w:r>
        <w:rPr>
          <w:rStyle w:val="CollegamentoInternet"/>
          <w:rFonts w:cs="Candara" w:ascii="Candara" w:hAnsi="Candara"/>
          <w:b/>
          <w:bCs/>
          <w:i w:val="false"/>
          <w:caps w:val="false"/>
          <w:smallCaps w:val="false"/>
          <w:color w:val="1C1E21"/>
          <w:spacing w:val="0"/>
          <w:sz w:val="28"/>
          <w:szCs w:val="28"/>
          <w:u w:val="none"/>
          <w:lang w:eastAsia="ar-SA"/>
        </w:rPr>
        <w:t xml:space="preserve"> luglio 2022, </w:t>
      </w:r>
      <w:r>
        <w:rPr>
          <w:rStyle w:val="CollegamentoInternet"/>
          <w:rFonts w:cs="Candara" w:ascii="Candara" w:hAnsi="Candara"/>
          <w:b/>
          <w:bCs/>
          <w:i w:val="false"/>
          <w:caps w:val="false"/>
          <w:smallCaps w:val="false"/>
          <w:color w:val="1C1E21"/>
          <w:spacing w:val="0"/>
          <w:sz w:val="28"/>
          <w:szCs w:val="28"/>
          <w:u w:val="none"/>
          <w:lang w:eastAsia="ar-SA"/>
        </w:rPr>
        <w:t>Marc Chagall: una storia di due mondi</w:t>
      </w:r>
      <w:r>
        <w:rPr>
          <w:rStyle w:val="CollegamentoInternet"/>
          <w:rFonts w:cs="Candara" w:ascii="Candara" w:hAnsi="Candara"/>
          <w:b w:val="false"/>
          <w:bCs w:val="false"/>
          <w:i w:val="false"/>
          <w:caps w:val="false"/>
          <w:smallCaps w:val="false"/>
          <w:color w:val="1C1E21"/>
          <w:spacing w:val="0"/>
          <w:sz w:val="28"/>
          <w:szCs w:val="28"/>
          <w:u w:val="none"/>
          <w:lang w:eastAsia="ar-SA"/>
        </w:rPr>
        <w:t>, Mudec, Milano.</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agosto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Invito a Pompei</w:t>
      </w:r>
      <w:r>
        <w:rPr>
          <w:rStyle w:val="Enfasi"/>
          <w:rFonts w:cs="Candara" w:ascii="Candara" w:hAnsi="Candara"/>
          <w:i w:val="false"/>
          <w:color w:val="1D1B11"/>
          <w:sz w:val="28"/>
          <w:szCs w:val="28"/>
          <w:lang w:eastAsia="ar-SA"/>
        </w:rPr>
        <w:t>, Palazzo Madama, Torino (**).</w:t>
      </w:r>
    </w:p>
    <w:p>
      <w:pPr>
        <w:pStyle w:val="Nessunaspaziatura"/>
        <w:rPr/>
      </w:pPr>
      <w:r>
        <w:rPr>
          <w:rStyle w:val="Enfasiforte"/>
          <w:rFonts w:cs="Candara" w:ascii="Candara" w:hAnsi="Candara"/>
          <w:b w:val="false"/>
          <w:i w:val="false"/>
          <w:caps w:val="false"/>
          <w:smallCaps w:val="false"/>
          <w:color w:val="000000"/>
          <w:spacing w:val="15"/>
          <w:sz w:val="28"/>
          <w:szCs w:val="28"/>
          <w:lang w:eastAsia="ar-SA"/>
        </w:rPr>
        <w:t xml:space="preserve">Fino al </w:t>
      </w:r>
      <w:r>
        <w:rPr>
          <w:rStyle w:val="Enfasiforte"/>
          <w:rFonts w:cs="Candara" w:ascii="Candara" w:hAnsi="Candara"/>
          <w:b/>
          <w:bCs/>
          <w:i w:val="false"/>
          <w:caps w:val="false"/>
          <w:smallCaps w:val="false"/>
          <w:color w:val="000000"/>
          <w:spacing w:val="15"/>
          <w:sz w:val="28"/>
          <w:szCs w:val="28"/>
          <w:lang w:eastAsia="ar-SA"/>
        </w:rPr>
        <w:t>18 settembre 2022</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 xml:space="preserve">Alex Katz. La Vita dolce e </w:t>
      </w:r>
      <w:r>
        <w:rPr>
          <w:rStyle w:val="Enfasi"/>
          <w:rFonts w:cs="Candara" w:ascii="Candara" w:hAnsi="Candara"/>
          <w:b/>
          <w:bCs/>
          <w:i w:val="false"/>
          <w:caps w:val="false"/>
          <w:smallCaps w:val="false"/>
          <w:color w:val="000000"/>
          <w:spacing w:val="15"/>
          <w:sz w:val="28"/>
          <w:szCs w:val="28"/>
          <w:lang w:eastAsia="ar-SA"/>
        </w:rPr>
        <w:t>La forza del vero. I Pittori moderni della realtà</w:t>
      </w:r>
      <w:r>
        <w:rPr>
          <w:rStyle w:val="Enfasi"/>
          <w:rFonts w:cs="Candara" w:ascii="Candara" w:hAnsi="Candara"/>
          <w:b w:val="false"/>
          <w:i w:val="false"/>
          <w:caps w:val="false"/>
          <w:smallCaps w:val="false"/>
          <w:color w:val="000000"/>
          <w:spacing w:val="15"/>
          <w:sz w:val="28"/>
          <w:szCs w:val="28"/>
          <w:lang w:eastAsia="ar-SA"/>
        </w:rPr>
        <w:t>,</w:t>
      </w:r>
      <w:r>
        <w:rPr>
          <w:rStyle w:val="Enfasi"/>
          <w:rFonts w:cs="Candara" w:ascii="Candara" w:hAnsi="Candara"/>
          <w:b w:val="false"/>
          <w:i w:val="false"/>
          <w:caps w:val="false"/>
          <w:smallCaps w:val="false"/>
          <w:color w:val="000000"/>
          <w:spacing w:val="15"/>
          <w:sz w:val="28"/>
          <w:szCs w:val="28"/>
          <w:lang w:eastAsia="ar-SA"/>
        </w:rPr>
        <w:t>Mart, Rovereto.</w:t>
      </w:r>
      <w:r>
        <w:rPr>
          <w:rStyle w:val="Enfasi"/>
          <w:rFonts w:cs="Candara" w:ascii="Candara" w:hAnsi="Candara"/>
          <w:b w:val="false"/>
          <w:i w:val="false"/>
          <w:caps w:val="false"/>
          <w:smallCaps w:val="false"/>
          <w:color w:val="000000"/>
          <w:spacing w:val="15"/>
          <w:sz w:val="28"/>
          <w:szCs w:val="28"/>
          <w:lang w:eastAsia="ar-SA"/>
        </w:rPr>
        <w:br/>
      </w:r>
      <w:r>
        <w:rPr>
          <w:rStyle w:val="Enfasi"/>
          <w:rFonts w:cs="Candara"/>
          <w:i w:val="false"/>
          <w:color w:val="1D1B11"/>
          <w:sz w:val="28"/>
          <w:szCs w:val="28"/>
          <w:lang w:eastAsia="ar-SA"/>
        </w:rPr>
        <w:t>Fino al</w:t>
      </w:r>
      <w:r>
        <w:rPr>
          <w:rStyle w:val="Enfasi"/>
          <w:rFonts w:cs="Candara"/>
          <w:b/>
          <w:i w:val="false"/>
          <w:color w:val="1D1B11"/>
          <w:sz w:val="28"/>
          <w:szCs w:val="28"/>
          <w:lang w:eastAsia="ar-SA"/>
        </w:rPr>
        <w:t xml:space="preserve"> 26 settembre 2022</w:t>
      </w:r>
      <w:r>
        <w:rPr>
          <w:rStyle w:val="Enfasi"/>
          <w:rFonts w:cs="Candara"/>
          <w:i w:val="false"/>
          <w:color w:val="1D1B11"/>
          <w:sz w:val="28"/>
          <w:szCs w:val="28"/>
          <w:lang w:eastAsia="ar-SA"/>
        </w:rPr>
        <w:t xml:space="preserve">, </w:t>
      </w:r>
      <w:r>
        <w:rPr>
          <w:rStyle w:val="Enfasi"/>
          <w:rFonts w:cs="Candara"/>
          <w:b/>
          <w:bCs/>
          <w:i w:val="false"/>
          <w:color w:val="1D1B11"/>
          <w:sz w:val="28"/>
          <w:szCs w:val="28"/>
          <w:lang w:eastAsia="ar-SA"/>
        </w:rPr>
        <w:t>Surrealismo e magia, La modernità incantata</w:t>
      </w:r>
      <w:r>
        <w:rPr>
          <w:rStyle w:val="Enfasi"/>
          <w:rFonts w:cs="Candara"/>
          <w:i w:val="false"/>
          <w:color w:val="1D1B11"/>
          <w:sz w:val="28"/>
          <w:szCs w:val="28"/>
          <w:lang w:eastAsia="ar-SA"/>
        </w:rPr>
        <w:t>, Peggy Guggenheim Collection, Venezia.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 ottobre 2022, Vetri antichi</w:t>
      </w:r>
      <w:r>
        <w:rPr>
          <w:rStyle w:val="Enfasiforte"/>
          <w:rFonts w:cs="Candara" w:ascii="Candara" w:hAnsi="Candara"/>
          <w:b w:val="false"/>
          <w:bCs w:val="false"/>
          <w:i w:val="false"/>
          <w:caps w:val="false"/>
          <w:smallCaps w:val="false"/>
          <w:color w:val="000000"/>
          <w:spacing w:val="0"/>
          <w:sz w:val="28"/>
          <w:szCs w:val="28"/>
          <w:u w:val="none"/>
          <w:lang w:eastAsia="ar-SA"/>
        </w:rPr>
        <w:t>, Museo Archeologico, Teatro Romano,  Verona.</w:t>
      </w:r>
    </w:p>
    <w:p>
      <w:pPr>
        <w:pStyle w:val="Corpodeltesto"/>
        <w:jc w:val="left"/>
        <w:rPr/>
      </w:pPr>
      <w:r>
        <w:rPr>
          <w:rStyle w:val="Enfasi"/>
          <w:rFonts w:cs="Candara" w:ascii="Candara" w:hAnsi="Candara"/>
          <w:b w:val="false"/>
          <w:bCs w:val="false"/>
          <w:i w:val="false"/>
          <w:caps w:val="false"/>
          <w:smallCaps w:val="false"/>
          <w:color w:val="1D1B11"/>
          <w:spacing w:val="0"/>
          <w:sz w:val="28"/>
          <w:szCs w:val="28"/>
          <w:u w:val="none"/>
          <w:lang w:eastAsia="ar-SA"/>
        </w:rPr>
        <w:t>F</w:t>
      </w:r>
      <w:r>
        <w:rPr>
          <w:rStyle w:val="Enfasi"/>
          <w:rFonts w:cs="Candara" w:ascii="Candara" w:hAnsi="Candara"/>
          <w:b w:val="false"/>
          <w:bCs w:val="false"/>
          <w:i w:val="false"/>
          <w:caps w:val="false"/>
          <w:smallCaps w:val="false"/>
          <w:color w:val="000000"/>
          <w:spacing w:val="0"/>
          <w:sz w:val="28"/>
          <w:szCs w:val="28"/>
          <w:u w:val="none"/>
          <w:lang w:eastAsia="ar-SA"/>
        </w:rPr>
        <w:t>ino a</w:t>
      </w:r>
      <w:r>
        <w:rPr>
          <w:rStyle w:val="Enfasi"/>
          <w:rFonts w:cs="Candara" w:ascii="Candara" w:hAnsi="Candara"/>
          <w:b w:val="false"/>
          <w:bCs w:val="false"/>
          <w:i w:val="false"/>
          <w:caps w:val="false"/>
          <w:smallCaps w:val="false"/>
          <w:color w:val="1D1B11"/>
          <w:spacing w:val="0"/>
          <w:sz w:val="28"/>
          <w:szCs w:val="28"/>
          <w:u w:val="none"/>
          <w:lang w:eastAsia="ar-SA"/>
        </w:rPr>
        <w:t xml:space="preserve">l </w:t>
      </w:r>
      <w:r>
        <w:rPr>
          <w:rStyle w:val="Enfasiforte"/>
          <w:rFonts w:cs="Candara" w:ascii="Candara" w:hAnsi="Candara"/>
          <w:b/>
          <w:bCs/>
          <w:i w:val="false"/>
          <w:caps w:val="false"/>
          <w:smallCaps w:val="false"/>
          <w:color w:val="000000"/>
          <w:spacing w:val="0"/>
          <w:sz w:val="28"/>
          <w:szCs w:val="28"/>
          <w:u w:val="none"/>
          <w:lang w:eastAsia="ar-SA"/>
        </w:rPr>
        <w:t>2 ottobre, Giovan Francesco Caroto (1480 circa – 1555)</w:t>
      </w:r>
      <w:r>
        <w:rPr>
          <w:rStyle w:val="Enfasiforte"/>
          <w:rFonts w:cs="Candara" w:ascii="Candara" w:hAnsi="Candara"/>
          <w:b w:val="false"/>
          <w:bCs w:val="false"/>
          <w:i w:val="false"/>
          <w:caps w:val="false"/>
          <w:smallCaps w:val="false"/>
          <w:color w:val="000000"/>
          <w:spacing w:val="0"/>
          <w:sz w:val="28"/>
          <w:szCs w:val="28"/>
          <w:u w:val="none"/>
          <w:lang w:eastAsia="ar-SA"/>
        </w:rPr>
        <w:t>, Palazzo della Gran Guardia, Verona.</w:t>
      </w:r>
    </w:p>
    <w:p>
      <w:pPr>
        <w:pStyle w:val="Corpodeltesto"/>
        <w:jc w:val="left"/>
        <w:rPr/>
      </w:pPr>
      <w:r>
        <w:rPr>
          <w:rStyle w:val="Enfasi"/>
          <w:rFonts w:cs="Candara" w:ascii="Candara" w:hAnsi="Candara"/>
          <w:b w:val="false"/>
          <w:i w:val="false"/>
          <w:caps w:val="false"/>
          <w:smallCaps w:val="false"/>
          <w:color w:val="000000"/>
          <w:spacing w:val="15"/>
          <w:sz w:val="28"/>
          <w:szCs w:val="28"/>
          <w:lang w:eastAsia="ar-SA"/>
        </w:rP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Arte e Eros. Klossowski, Molinier, Bellmer, Rama</w:t>
      </w:r>
      <w:r>
        <w:rPr>
          <w:rStyle w:val="Enfasiforte"/>
          <w:rFonts w:cs="Candara" w:ascii="Candara" w:hAnsi="Candara"/>
          <w:b w:val="false"/>
          <w:i w:val="false"/>
          <w:caps w:val="false"/>
          <w:smallCaps w:val="false"/>
          <w:color w:val="000000"/>
          <w:spacing w:val="15"/>
          <w:sz w:val="28"/>
          <w:szCs w:val="28"/>
          <w:lang w:eastAsia="ar-SA"/>
        </w:rPr>
        <w:t>,</w:t>
      </w:r>
      <w:r>
        <w:rPr>
          <w:rStyle w:val="Enfasi"/>
          <w:rFonts w:cs="Candara" w:ascii="Candara" w:hAnsi="Candara"/>
          <w:b w:val="false"/>
          <w:i w:val="false"/>
          <w:caps w:val="false"/>
          <w:smallCaps w:val="false"/>
          <w:color w:val="000000"/>
          <w:spacing w:val="15"/>
          <w:sz w:val="28"/>
          <w:szCs w:val="28"/>
          <w:lang w:eastAsia="ar-SA"/>
        </w:rPr>
        <w:t>Mart, Rovereto.</w:t>
      </w:r>
      <w:r>
        <w:rPr>
          <w:rStyle w:val="Enfasi"/>
          <w:rFonts w:cs="Candara" w:ascii="Candara" w:hAnsi="Candara"/>
          <w:b w:val="false"/>
          <w:i w:val="false"/>
          <w:caps w:val="false"/>
          <w:smallCaps w:val="false"/>
          <w:color w:val="000000"/>
          <w:spacing w:val="15"/>
          <w:sz w:val="28"/>
          <w:szCs w:val="28"/>
          <w:lang w:eastAsia="ar-SA"/>
        </w:rPr>
        <w:br/>
      </w:r>
      <w:r>
        <w:rPr>
          <w:rStyle w:val="Enfasi"/>
          <w:rFonts w:cs="Candara" w:ascii="Candara" w:hAnsi="Candara"/>
          <w:b w:val="false"/>
          <w:i w:val="false"/>
          <w:caps w:val="false"/>
          <w:smallCaps w:val="false"/>
          <w:color w:val="000000"/>
          <w:spacing w:val="15"/>
          <w:sz w:val="28"/>
          <w:szCs w:val="28"/>
          <w:lang w:eastAsia="ar-SA"/>
        </w:rP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Giuliano Vangi. Colloquio con l'antico. Pisano, Donatello, Michelangelo</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
          <w:rFonts w:cs="Candara" w:ascii="Candara" w:hAnsi="Candara"/>
          <w:b w:val="false"/>
          <w:i w:val="false"/>
          <w:caps w:val="false"/>
          <w:smallCaps w:val="false"/>
          <w:color w:val="000000"/>
          <w:spacing w:val="15"/>
          <w:sz w:val="28"/>
          <w:szCs w:val="28"/>
          <w:lang w:eastAsia="ar-SA"/>
        </w:rPr>
        <w:t>Mart, Rovereto.</w:t>
      </w:r>
      <w:r>
        <w:rPr>
          <w:rStyle w:val="Enfasi"/>
          <w:rFonts w:cs="Candara" w:ascii="Candara" w:hAnsi="Candara"/>
          <w:b w:val="false"/>
          <w:i w:val="false"/>
          <w:caps w:val="false"/>
          <w:smallCaps w:val="false"/>
          <w:color w:val="000000"/>
          <w:spacing w:val="15"/>
          <w:sz w:val="28"/>
          <w:szCs w:val="28"/>
          <w:lang w:eastAsia="ar-SA"/>
        </w:rPr>
        <w:br/>
      </w: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ottobre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 Kiefer</w:t>
      </w:r>
      <w:r>
        <w:rPr>
          <w:rStyle w:val="Enfasi"/>
          <w:rFonts w:cs="Candara" w:ascii="Candara" w:hAnsi="Candara"/>
          <w:i w:val="false"/>
          <w:color w:val="1D1B11"/>
          <w:sz w:val="28"/>
          <w:szCs w:val="28"/>
          <w:lang w:eastAsia="ar-SA"/>
        </w:rPr>
        <w:t>, Palazzo Ducale, Venezia.</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27 novembre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Biennale di Venezia, 59</w:t>
      </w:r>
      <w:r>
        <w:rPr>
          <w:rStyle w:val="Enfasi"/>
          <w:rFonts w:cs="Candara" w:ascii="Candara" w:hAnsi="Candara"/>
          <w:b/>
          <w:bCs/>
          <w:i w:val="false"/>
          <w:color w:val="1D1B11"/>
          <w:sz w:val="28"/>
          <w:szCs w:val="28"/>
          <w:vertAlign w:val="superscript"/>
          <w:lang w:eastAsia="ar-SA"/>
        </w:rPr>
        <w:t>a</w:t>
      </w:r>
      <w:r>
        <w:rPr>
          <w:rStyle w:val="Enfasi"/>
          <w:rFonts w:cs="Candara" w:ascii="Candara" w:hAnsi="Candara"/>
          <w:b/>
          <w:bCs/>
          <w:i w:val="false"/>
          <w:color w:val="1D1B11"/>
          <w:sz w:val="28"/>
          <w:szCs w:val="28"/>
          <w:lang w:eastAsia="ar-SA"/>
        </w:rPr>
        <w:t xml:space="preserve"> Esposizione Internazionale d’Arte</w:t>
      </w:r>
      <w:r>
        <w:rPr>
          <w:rStyle w:val="Enfasi"/>
          <w:rFonts w:cs="Candara" w:ascii="Candara" w:hAnsi="Candara"/>
          <w:i w:val="false"/>
          <w:color w:val="1D1B11"/>
          <w:sz w:val="28"/>
          <w:szCs w:val="28"/>
          <w:lang w:eastAsia="ar-SA"/>
        </w:rPr>
        <w:t>, sede della Biennale e mo</w:t>
      </w:r>
      <w:r>
        <w:rPr>
          <w:rStyle w:val="Enfasi"/>
          <w:rFonts w:cs="Candara" w:ascii="Candara" w:hAnsi="Candara"/>
          <w:i w:val="false"/>
          <w:color w:val="000000"/>
          <w:sz w:val="28"/>
          <w:szCs w:val="28"/>
          <w:lang w:eastAsia="ar-SA"/>
        </w:rPr>
        <w:t>lte altre, Venezia.</w:t>
      </w:r>
    </w:p>
    <w:p>
      <w:pPr>
        <w:pStyle w:val="Corpodeltesto"/>
        <w:spacing w:before="0" w:after="278"/>
        <w:jc w:val="left"/>
        <w:rPr/>
      </w:pPr>
      <w:r>
        <w:rPr>
          <w:rStyle w:val="Enfasi"/>
          <w:i w:val="false"/>
          <w:color w:val="1D1B11"/>
          <w:sz w:val="28"/>
          <w:szCs w:val="28"/>
        </w:rPr>
        <w:t>(*) 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left"/>
        <w:rPr/>
      </w:pPr>
      <w:bookmarkStart w:id="3" w:name="__DdeLink__4001_145855473"/>
      <w:r>
        <w:rPr>
          <w:rStyle w:val="Enfasi"/>
          <w:i w:val="false"/>
          <w:color w:val="1D1B11"/>
          <w:sz w:val="28"/>
          <w:szCs w:val="28"/>
        </w:rPr>
        <w:t>(**)</w:t>
      </w:r>
      <w:bookmarkEnd w:id="3"/>
      <w:r>
        <w:rPr>
          <w:rStyle w:val="Enfasi"/>
          <w:i w:val="false"/>
          <w:color w:val="1D1B11"/>
          <w:sz w:val="28"/>
          <w:szCs w:val="28"/>
        </w:rPr>
        <w:t xml:space="preserve"> 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left"/>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left"/>
        <w:rPr/>
      </w:pPr>
      <w:r>
        <w:rPr>
          <w:rStyle w:val="Enfasi"/>
          <w:rFonts w:cs="Candara" w:ascii="Candara" w:hAnsi="Candara"/>
          <w:b/>
          <w:i w:val="false"/>
          <w:color w:val="1D1B11"/>
          <w:sz w:val="32"/>
          <w:szCs w:val="32"/>
        </w:rPr>
        <w:t xml:space="preserve">MOSTRE ACCESSIBILI CON L’ABBONAMENTO </w:t>
      </w:r>
    </w:p>
    <w:p>
      <w:pPr>
        <w:pStyle w:val="Normal"/>
        <w:spacing w:lineRule="auto" w:line="360" w:before="0" w:after="0"/>
        <w:jc w:val="left"/>
        <w:rPr/>
      </w:pPr>
      <w:r>
        <w:rPr>
          <w:rStyle w:val="Enfasi"/>
          <w:rFonts w:cs="Candara" w:ascii="Candara" w:hAnsi="Candara"/>
          <w:b/>
          <w:i w:val="false"/>
          <w:color w:val="1D1B11"/>
          <w:sz w:val="32"/>
          <w:szCs w:val="32"/>
        </w:rPr>
        <w:t xml:space="preserve">MUSEI DELLA LOMBARDIA </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5 giugno 2022</w:t>
      </w:r>
      <w:r>
        <w:rPr>
          <w:rStyle w:val="Enfasi"/>
          <w:rFonts w:cs="Candara" w:ascii="Candara" w:hAnsi="Candara"/>
          <w:i w:val="false"/>
          <w:color w:val="1D1B11"/>
          <w:sz w:val="28"/>
          <w:szCs w:val="28"/>
          <w:lang w:eastAsia="ar-SA"/>
        </w:rPr>
        <w:t>,</w:t>
      </w:r>
      <w:r>
        <w:rPr>
          <w:rStyle w:val="Enfasi"/>
          <w:rFonts w:cs="Candara" w:ascii="Candara" w:hAnsi="Candara"/>
          <w:b/>
          <w:bCs/>
          <w:i w:val="false"/>
          <w:color w:val="1D1B11"/>
          <w:sz w:val="28"/>
          <w:szCs w:val="28"/>
          <w:lang w:eastAsia="ar-SA"/>
        </w:rPr>
        <w:t xml:space="preserve"> La Passione. Arte italiana del Novecento dai Musei Vaticani</w:t>
      </w:r>
      <w:r>
        <w:rPr>
          <w:rStyle w:val="Enfasi"/>
          <w:rFonts w:cs="Candara" w:ascii="Candara" w:hAnsi="Candara"/>
          <w:i w:val="false"/>
          <w:color w:val="1D1B11"/>
          <w:sz w:val="28"/>
          <w:szCs w:val="28"/>
          <w:lang w:eastAsia="ar-SA"/>
        </w:rPr>
        <w:t>, Museo Diocesano C.M. Martini,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Dai romantici a Segantini. Storie di lune e poi di sguardi e montagne. Capolavori della Fondazione Oskar Reinhart,</w:t>
      </w:r>
      <w:r>
        <w:rPr>
          <w:rStyle w:val="Enfasiforte"/>
          <w:rFonts w:cs="Candara" w:ascii="Candara" w:hAnsi="Candara"/>
          <w:b w:val="false"/>
          <w:bCs w:val="false"/>
          <w:i w:val="false"/>
          <w:caps w:val="false"/>
          <w:smallCaps w:val="false"/>
          <w:color w:val="000000"/>
          <w:spacing w:val="0"/>
          <w:sz w:val="28"/>
          <w:szCs w:val="28"/>
          <w:u w:val="none"/>
          <w:lang w:eastAsia="ar-SA"/>
        </w:rPr>
        <w:t xml:space="preserve"> Centro San Gaetano, Padova.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12 giugno 2022, Piccio in Carrara</w:t>
      </w:r>
      <w:r>
        <w:rPr>
          <w:rStyle w:val="Enfasiforte"/>
          <w:rFonts w:cs="Candara" w:ascii="Candara" w:hAnsi="Candara"/>
          <w:b w:val="false"/>
          <w:bCs w:val="false"/>
          <w:i w:val="false"/>
          <w:caps w:val="false"/>
          <w:smallCaps w:val="false"/>
          <w:color w:val="000000"/>
          <w:spacing w:val="0"/>
          <w:sz w:val="28"/>
          <w:szCs w:val="28"/>
          <w:u w:val="none"/>
          <w:lang w:eastAsia="ar-SA"/>
        </w:rPr>
        <w:t>, Accademia Carrara, Bergamo.</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15</w:t>
      </w:r>
      <w:r>
        <w:rPr>
          <w:rStyle w:val="Enfasi"/>
          <w:rFonts w:cs="Candara" w:ascii="Candara" w:hAnsi="Candara"/>
          <w:b/>
          <w:i w:val="false"/>
          <w:color w:val="1D1B11"/>
          <w:sz w:val="28"/>
          <w:szCs w:val="28"/>
          <w:lang w:eastAsia="ar-SA"/>
        </w:rPr>
        <w:t xml:space="preserve">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Michelangelo: i bronzi della passione,</w:t>
      </w:r>
      <w:r>
        <w:rPr>
          <w:rStyle w:val="Enfasi"/>
          <w:rFonts w:cs="Candara" w:ascii="Candara" w:hAnsi="Candara"/>
          <w:i w:val="false"/>
          <w:color w:val="1D1B11"/>
          <w:sz w:val="28"/>
          <w:szCs w:val="28"/>
          <w:lang w:eastAsia="ar-SA"/>
        </w:rPr>
        <w:t xml:space="preserve"> Palazzo </w:t>
      </w:r>
      <w:r>
        <w:rPr>
          <w:rStyle w:val="Enfasi"/>
          <w:rFonts w:cs="Candara" w:ascii="Candara" w:hAnsi="Candara"/>
          <w:i w:val="false"/>
          <w:color w:val="1D1B11"/>
          <w:sz w:val="28"/>
          <w:szCs w:val="28"/>
          <w:lang w:eastAsia="ar-SA"/>
        </w:rPr>
        <w:t>Ducale</w:t>
      </w:r>
      <w:r>
        <w:rPr>
          <w:rStyle w:val="Enfasi"/>
          <w:rFonts w:cs="Candara" w:ascii="Candara" w:hAnsi="Candara"/>
          <w:i w:val="false"/>
          <w:color w:val="1D1B11"/>
          <w:sz w:val="28"/>
          <w:szCs w:val="28"/>
          <w:lang w:eastAsia="ar-SA"/>
        </w:rPr>
        <w:t>, Mantova.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19 giugno 2022, Le pareti delle meraviglie. Corami di corte tra i Gonzaga e l’Europa</w:t>
      </w:r>
      <w:r>
        <w:rPr>
          <w:rStyle w:val="Enfasiforte"/>
          <w:rFonts w:cs="Candara" w:ascii="Candara" w:hAnsi="Candara"/>
          <w:b w:val="false"/>
          <w:bCs w:val="false"/>
          <w:i w:val="false"/>
          <w:caps w:val="false"/>
          <w:smallCaps w:val="false"/>
          <w:color w:val="000000"/>
          <w:spacing w:val="0"/>
          <w:sz w:val="28"/>
          <w:szCs w:val="28"/>
          <w:u w:val="none"/>
          <w:lang w:eastAsia="ar-SA"/>
        </w:rPr>
        <w:t>, Palazzo Te, Mantova.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19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luce del vero. L’eredità della pittura macchiaiola. Da Fattori a Ghiglia</w:t>
      </w:r>
      <w:r>
        <w:rPr>
          <w:rStyle w:val="Enfasi"/>
          <w:rFonts w:cs="Candara" w:ascii="Candara" w:hAnsi="Candara"/>
          <w:i w:val="false"/>
          <w:color w:val="1D1B11"/>
          <w:sz w:val="28"/>
          <w:szCs w:val="28"/>
          <w:lang w:eastAsia="ar-SA"/>
        </w:rPr>
        <w:t>, Palazzo delle Paure, Lecco.</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w:t>
      </w:r>
      <w:r>
        <w:rPr>
          <w:rStyle w:val="Enfasi"/>
          <w:rFonts w:cs="Candara" w:ascii="Candara" w:hAnsi="Candara"/>
          <w:b/>
          <w:i w:val="false"/>
          <w:color w:val="1D1B11"/>
          <w:sz w:val="28"/>
          <w:szCs w:val="28"/>
          <w:lang w:eastAsia="ar-SA"/>
        </w:rPr>
        <w:t>7</w:t>
      </w:r>
      <w:r>
        <w:rPr>
          <w:rStyle w:val="Enfasi"/>
          <w:rFonts w:cs="Candara" w:ascii="Candara" w:hAnsi="Candara"/>
          <w:b/>
          <w:i w:val="false"/>
          <w:color w:val="1D1B11"/>
          <w:sz w:val="28"/>
          <w:szCs w:val="28"/>
          <w:lang w:eastAsia="ar-SA"/>
        </w:rPr>
        <w:t xml:space="preserve">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Nicolas Party. Triptych</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Museo Poldi Pezzoli, Milano.</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10 luglio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Sofonisba Anguissola e la Madonna dell’Itria</w:t>
      </w:r>
      <w:r>
        <w:rPr>
          <w:rStyle w:val="Enfasi"/>
          <w:rFonts w:cs="Candara" w:ascii="Candara" w:hAnsi="Candara"/>
          <w:i w:val="false"/>
          <w:color w:val="1D1B11"/>
          <w:sz w:val="28"/>
          <w:szCs w:val="28"/>
          <w:lang w:eastAsia="ar-SA"/>
        </w:rPr>
        <w:t>, Museo Ala Ponzone, Cremona.</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4</w:t>
      </w:r>
      <w:r>
        <w:rPr>
          <w:rStyle w:val="CollegamentoInternet"/>
          <w:rFonts w:cs="Candara" w:ascii="Candara" w:hAnsi="Candara"/>
          <w:b/>
          <w:bCs/>
          <w:i w:val="false"/>
          <w:caps w:val="false"/>
          <w:smallCaps w:val="false"/>
          <w:color w:val="1C1E21"/>
          <w:spacing w:val="0"/>
          <w:sz w:val="28"/>
          <w:szCs w:val="28"/>
          <w:u w:val="none"/>
          <w:lang w:eastAsia="ar-SA"/>
        </w:rPr>
        <w:t xml:space="preserve"> settembre 2022</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Luigi Veronesi. Histoire du soldat</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Museo del 900</w:t>
      </w:r>
      <w:r>
        <w:rPr>
          <w:rStyle w:val="Enfasiforte"/>
          <w:rFonts w:cs="Candara" w:ascii="Candara" w:hAnsi="Candara"/>
          <w:b w:val="false"/>
          <w:bCs w:val="false"/>
          <w:i w:val="false"/>
          <w:caps w:val="false"/>
          <w:smallCaps w:val="false"/>
          <w:color w:val="000000"/>
          <w:spacing w:val="0"/>
          <w:sz w:val="28"/>
          <w:szCs w:val="28"/>
          <w:u w:val="none"/>
          <w:lang w:eastAsia="ar-SA"/>
        </w:rPr>
        <w:t>,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18 settembre 2022</w:t>
      </w:r>
      <w:r>
        <w:rPr>
          <w:rStyle w:val="Enfasiforte"/>
          <w:rFonts w:cs="Candara" w:ascii="Candara" w:hAnsi="Candara"/>
          <w:b/>
          <w:bCs/>
          <w:i w:val="false"/>
          <w:caps w:val="false"/>
          <w:smallCaps w:val="false"/>
          <w:color w:val="000000"/>
          <w:spacing w:val="0"/>
          <w:sz w:val="28"/>
          <w:szCs w:val="28"/>
          <w:u w:val="none"/>
          <w:lang w:eastAsia="ar-SA"/>
        </w:rPr>
        <w:t>, I marmi Torlonia. Collezionare capolavori</w:t>
      </w:r>
      <w:r>
        <w:rPr>
          <w:rStyle w:val="Enfasiforte"/>
          <w:rFonts w:cs="Candara" w:ascii="Candara" w:hAnsi="Candara"/>
          <w:b w:val="false"/>
          <w:bCs w:val="false"/>
          <w:i w:val="false"/>
          <w:caps w:val="false"/>
          <w:smallCaps w:val="false"/>
          <w:color w:val="000000"/>
          <w:spacing w:val="0"/>
          <w:sz w:val="28"/>
          <w:szCs w:val="28"/>
          <w:u w:val="none"/>
          <w:lang w:eastAsia="ar-SA"/>
        </w:rPr>
        <w:t>, Gallerie d’Italia,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25</w:t>
      </w:r>
      <w:r>
        <w:rPr>
          <w:rStyle w:val="CollegamentoInternet"/>
          <w:rFonts w:cs="Candara" w:ascii="Candara" w:hAnsi="Candara"/>
          <w:b/>
          <w:bCs/>
          <w:i w:val="false"/>
          <w:caps w:val="false"/>
          <w:smallCaps w:val="false"/>
          <w:color w:val="1C1E21"/>
          <w:spacing w:val="0"/>
          <w:sz w:val="28"/>
          <w:szCs w:val="28"/>
          <w:u w:val="none"/>
          <w:lang w:eastAsia="ar-SA"/>
        </w:rPr>
        <w:t xml:space="preserve"> settembre 2022</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Invito 2022. Diego Perrone</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Museo del 900</w:t>
      </w:r>
      <w:r>
        <w:rPr>
          <w:rStyle w:val="Enfasiforte"/>
          <w:rFonts w:cs="Candara" w:ascii="Candara" w:hAnsi="Candara"/>
          <w:b w:val="false"/>
          <w:bCs w:val="false"/>
          <w:i w:val="false"/>
          <w:caps w:val="false"/>
          <w:smallCaps w:val="false"/>
          <w:color w:val="000000"/>
          <w:spacing w:val="0"/>
          <w:sz w:val="28"/>
          <w:szCs w:val="28"/>
          <w:u w:val="none"/>
          <w:lang w:eastAsia="ar-SA"/>
        </w:rPr>
        <w:t>,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ottobre</w:t>
      </w:r>
      <w:r>
        <w:rPr>
          <w:rStyle w:val="CollegamentoInternet"/>
          <w:rFonts w:cs="Candara" w:ascii="Candara" w:hAnsi="Candara"/>
          <w:b/>
          <w:bCs/>
          <w:i w:val="false"/>
          <w:caps w:val="false"/>
          <w:smallCaps w:val="false"/>
          <w:color w:val="1C1E21"/>
          <w:spacing w:val="0"/>
          <w:sz w:val="28"/>
          <w:szCs w:val="28"/>
          <w:u w:val="none"/>
          <w:lang w:eastAsia="ar-SA"/>
        </w:rPr>
        <w:t xml:space="preserve"> 2022</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Aldo Rossi Design 1960-1997</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Museo del 900</w:t>
      </w:r>
      <w:r>
        <w:rPr>
          <w:rStyle w:val="Enfasiforte"/>
          <w:rFonts w:cs="Candara" w:ascii="Candara" w:hAnsi="Candara"/>
          <w:b w:val="false"/>
          <w:bCs w:val="false"/>
          <w:i w:val="false"/>
          <w:caps w:val="false"/>
          <w:smallCaps w:val="false"/>
          <w:color w:val="000000"/>
          <w:spacing w:val="0"/>
          <w:sz w:val="28"/>
          <w:szCs w:val="28"/>
          <w:u w:val="none"/>
          <w:lang w:eastAsia="ar-SA"/>
        </w:rPr>
        <w:t>,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val="false"/>
          <w:bCs w:val="false"/>
          <w:i w:val="false"/>
          <w:caps w:val="false"/>
          <w:smallCaps w:val="false"/>
          <w:color w:val="000000"/>
          <w:spacing w:val="0"/>
          <w:sz w:val="28"/>
          <w:szCs w:val="28"/>
          <w:u w:val="none"/>
          <w:lang w:eastAsia="ar-SA"/>
        </w:rPr>
        <w:t>l’</w:t>
      </w:r>
      <w:r>
        <w:rPr>
          <w:rStyle w:val="Enfasiforte"/>
          <w:rFonts w:cs="Candara" w:ascii="Candara" w:hAnsi="Candara"/>
          <w:b/>
          <w:bCs/>
          <w:i w:val="false"/>
          <w:caps w:val="false"/>
          <w:smallCaps w:val="false"/>
          <w:color w:val="000000"/>
          <w:spacing w:val="0"/>
          <w:sz w:val="28"/>
          <w:szCs w:val="28"/>
          <w:u w:val="none"/>
          <w:lang w:eastAsia="ar-SA"/>
        </w:rPr>
        <w:t>8 gennaio 2023</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La collezione impermanente. Trent’anni Gamec</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Galleria Arte Moderna</w:t>
      </w:r>
      <w:r>
        <w:rPr>
          <w:rStyle w:val="Enfasiforte"/>
          <w:rFonts w:cs="Candara" w:ascii="Candara" w:hAnsi="Candara"/>
          <w:b w:val="false"/>
          <w:bCs w:val="false"/>
          <w:i w:val="false"/>
          <w:caps w:val="false"/>
          <w:smallCaps w:val="false"/>
          <w:color w:val="000000"/>
          <w:spacing w:val="0"/>
          <w:sz w:val="28"/>
          <w:szCs w:val="28"/>
          <w:u w:val="none"/>
          <w:lang w:eastAsia="ar-SA"/>
        </w:rPr>
        <w:t>, Bergamo.</w:t>
      </w:r>
    </w:p>
    <w:p>
      <w:pPr>
        <w:pStyle w:val="Corpodeltesto"/>
        <w:spacing w:lineRule="auto" w:line="240" w:before="0" w:after="0"/>
        <w:jc w:val="left"/>
        <w:rPr>
          <w:rStyle w:val="Enfasi"/>
          <w:rFonts w:ascii="Candara" w:hAnsi="Candara" w:cs="Candara"/>
          <w:i w:val="false"/>
          <w:i w:val="false"/>
          <w:color w:val="1D1B11"/>
          <w:sz w:val="28"/>
          <w:szCs w:val="28"/>
          <w:lang w:eastAsia="ar-SA"/>
        </w:rPr>
      </w:pPr>
      <w:r>
        <w:rPr>
          <w:rFonts w:cs="Candara" w:ascii="Candara" w:hAnsi="Candara"/>
          <w:b w:val="false"/>
          <w:bCs w:val="false"/>
          <w:i w:val="false"/>
          <w:caps w:val="false"/>
          <w:smallCaps w:val="false"/>
          <w:color w:val="1D1B11"/>
          <w:spacing w:val="0"/>
          <w:sz w:val="28"/>
          <w:szCs w:val="28"/>
          <w:u w:val="none"/>
          <w:lang w:eastAsia="ar-SA"/>
        </w:rPr>
      </w:r>
    </w:p>
    <w:p>
      <w:pPr>
        <w:pStyle w:val="Normal"/>
        <w:spacing w:lineRule="auto" w:line="240" w:before="0" w:after="0"/>
        <w:jc w:val="left"/>
        <w:rPr/>
      </w:pPr>
      <w:bookmarkStart w:id="4" w:name="__DdeLink__5217_38006870901"/>
      <w:bookmarkEnd w:id="4"/>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MOSTRE BRESCIANE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all’</w:t>
      </w:r>
      <w:r>
        <w:rPr>
          <w:rStyle w:val="Enfasi"/>
          <w:rFonts w:cs="Candara" w:ascii="Candara" w:hAnsi="Candara"/>
          <w:b/>
          <w:i w:val="false"/>
          <w:color w:val="1D1B11"/>
          <w:sz w:val="28"/>
          <w:szCs w:val="28"/>
          <w:lang w:eastAsia="ar-SA"/>
        </w:rPr>
        <w:t>11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Cielo, terra e uomo. L’universalità dell’arte di Kengiro Azuma</w:t>
      </w:r>
      <w:r>
        <w:rPr>
          <w:rStyle w:val="Enfasi"/>
          <w:rFonts w:cs="Candara" w:ascii="Candara" w:hAnsi="Candara"/>
          <w:i w:val="false"/>
          <w:color w:val="1D1B11"/>
          <w:sz w:val="28"/>
          <w:szCs w:val="28"/>
          <w:lang w:eastAsia="ar-SA"/>
        </w:rPr>
        <w:t>, Collezione Paolo VI, Concesio.</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i w:val="false"/>
          <w:color w:val="1D1B11"/>
          <w:sz w:val="28"/>
          <w:szCs w:val="28"/>
          <w:lang w:eastAsia="ar-SA"/>
        </w:rPr>
        <w:t xml:space="preserve">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Donne nell’arte. Da Tiziano a Boldini</w:t>
      </w:r>
      <w:r>
        <w:rPr>
          <w:rStyle w:val="Enfasi"/>
          <w:rFonts w:cs="Candara" w:ascii="Candara" w:hAnsi="Candara"/>
          <w:i w:val="false"/>
          <w:color w:val="1D1B11"/>
          <w:sz w:val="28"/>
          <w:szCs w:val="28"/>
          <w:lang w:eastAsia="ar-SA"/>
        </w:rPr>
        <w:t>, Palazzo Martinengo, Brescia.</w:t>
      </w:r>
      <w:r>
        <w:rPr>
          <w:rStyle w:val="Enfasi"/>
          <w:rFonts w:cs="Candara" w:ascii="Candara" w:hAnsi="Candara"/>
          <w:i w:val="false"/>
          <w:color w:val="1D1B11"/>
          <w:sz w:val="28"/>
          <w:szCs w:val="28"/>
        </w:rPr>
        <w:t xml:space="preserv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i w:val="false"/>
          <w:color w:val="1D1B11"/>
          <w:sz w:val="28"/>
          <w:szCs w:val="28"/>
          <w:lang w:eastAsia="ar-SA"/>
        </w:rPr>
        <w:t xml:space="preserve">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Sacro al femminile. Opere degli allievi di Moretto</w:t>
      </w:r>
      <w:r>
        <w:rPr>
          <w:rStyle w:val="Enfasi"/>
          <w:rFonts w:cs="Candara" w:ascii="Candara" w:hAnsi="Candara"/>
          <w:i w:val="false"/>
          <w:color w:val="1D1B11"/>
          <w:sz w:val="28"/>
          <w:szCs w:val="28"/>
          <w:lang w:eastAsia="ar-SA"/>
        </w:rPr>
        <w:t>, Museo Diocesano, Brescia.</w:t>
      </w:r>
    </w:p>
    <w:p>
      <w:pPr>
        <w:pStyle w:val="Normal"/>
        <w:spacing w:lineRule="auto" w:line="240" w:before="0" w:after="0"/>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bCs/>
          <w:i w:val="false"/>
          <w:color w:val="1D1B11"/>
          <w:sz w:val="28"/>
          <w:szCs w:val="28"/>
          <w:lang w:eastAsia="ar-SA"/>
        </w:rPr>
        <w:t>3 luglio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 tu per tu con Tiziano</w:t>
      </w:r>
      <w:r>
        <w:rPr>
          <w:rStyle w:val="Enfasi"/>
          <w:rFonts w:cs="Candara" w:ascii="Candara" w:hAnsi="Candara"/>
          <w:i w:val="false"/>
          <w:color w:val="1D1B11"/>
          <w:sz w:val="28"/>
          <w:szCs w:val="28"/>
          <w:lang w:eastAsia="ar-SA"/>
        </w:rPr>
        <w:t xml:space="preserve">, nel quinto centenario dell’arrivo del Polittico Averoldi di Tiziano Vecellio nella Colleggiata dei Santi Nazaro e Celso, Brescia.  Una struttura ed una illuminazione ah hoc per vedere da vicino, a sette metri d’altezza,  il celebre polittico. Audioguida e percorso di visita che comprende la Pala dell’incoronazione della Vergine di Moretto. Ingresso 5 euro. </w:t>
      </w:r>
    </w:p>
    <w:p>
      <w:pPr>
        <w:pStyle w:val="Normal"/>
        <w:spacing w:lineRule="auto" w:line="240" w:before="0" w:after="0"/>
        <w:jc w:val="left"/>
        <w:rPr>
          <w:rFonts w:ascii="Candara" w:hAnsi="Candara" w:cs="Candara"/>
          <w:i w:val="false"/>
          <w:i w:val="false"/>
          <w:color w:val="1D1B11"/>
          <w:sz w:val="28"/>
          <w:szCs w:val="28"/>
          <w:lang w:eastAsia="ar-SA"/>
        </w:rPr>
      </w:pPr>
      <w:r>
        <w:rPr>
          <w:rStyle w:val="Enfasi"/>
          <w:rFonts w:cs="Candara" w:ascii="Candara" w:hAnsi="Candara"/>
          <w:i w:val="false"/>
          <w:iCs w:val="false"/>
          <w:color w:val="1D1B11"/>
          <w:sz w:val="28"/>
          <w:szCs w:val="28"/>
          <w:lang w:eastAsia="ar-SA"/>
        </w:rPr>
        <w:t xml:space="preserve">Fino a </w:t>
      </w:r>
      <w:r>
        <w:rPr>
          <w:rStyle w:val="Enfasi"/>
          <w:rFonts w:cs="Candara" w:ascii="Candara" w:hAnsi="Candara"/>
          <w:b/>
          <w:bCs/>
          <w:i w:val="false"/>
          <w:iCs w:val="false"/>
          <w:color w:val="1D1B11"/>
          <w:sz w:val="28"/>
          <w:szCs w:val="28"/>
          <w:lang w:eastAsia="ar-SA"/>
        </w:rPr>
        <w:t>luglio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Porcellane cinesi bianche e blu</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Casa Museo Paolo e Carolina Zani, Cellatica.</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24 luglio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w:t>
      </w:r>
      <w:r>
        <w:rPr>
          <w:rStyle w:val="Enfasi"/>
          <w:rFonts w:cs="Candara" w:ascii="Candara" w:hAnsi="Candara"/>
          <w:b w:val="false"/>
          <w:bCs w:val="false"/>
          <w:i w:val="false"/>
          <w:color w:val="1D1B11"/>
          <w:sz w:val="28"/>
          <w:szCs w:val="28"/>
          <w:lang w:eastAsia="ar-SA"/>
        </w:rPr>
        <w:t>, opere di Edward e dei figli Brett e Cole e della nipote Cara</w:t>
      </w:r>
      <w:r>
        <w:rPr>
          <w:rStyle w:val="Enfasi"/>
          <w:rFonts w:cs="Candara" w:ascii="Candara" w:hAnsi="Candara"/>
          <w:b/>
          <w:bCs/>
          <w:i w:val="false"/>
          <w:color w:val="1D1B11"/>
          <w:sz w:val="28"/>
          <w:szCs w:val="28"/>
          <w:lang w:eastAsia="ar-SA"/>
        </w:rPr>
        <w:t>; Maurizio Frullani e la “sua” Eritrea (***)</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rFonts w:ascii="Candara" w:hAnsi="Candara" w:cs="Candara"/>
          <w:b/>
          <w:b/>
          <w:i w:val="false"/>
          <w:i w:val="false"/>
          <w:color w:val="1D1B11"/>
          <w:sz w:val="28"/>
          <w:szCs w:val="28"/>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31 luglio 2022, Nel giardino di Marcel Proust, </w:t>
      </w:r>
      <w:r>
        <w:rPr>
          <w:rStyle w:val="Enfasi"/>
          <w:rFonts w:cs="Candara" w:ascii="Candara" w:hAnsi="Candara"/>
          <w:b w:val="false"/>
          <w:bCs w:val="false"/>
          <w:i w:val="false"/>
          <w:color w:val="1D1B11"/>
          <w:sz w:val="28"/>
          <w:szCs w:val="28"/>
          <w:lang w:eastAsia="ar-SA"/>
        </w:rPr>
        <w:t>Museo Lechi, Montichiari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31 luglio 2022, L’acqua di Baldessari. Il ritorno alla realtà</w:t>
      </w:r>
      <w:r>
        <w:rPr>
          <w:rStyle w:val="Enfasi"/>
          <w:rFonts w:cs="Candara" w:ascii="Candara" w:hAnsi="Candara"/>
          <w:b w:val="false"/>
          <w:bCs w:val="false"/>
          <w:i w:val="false"/>
          <w:color w:val="1D1B11"/>
          <w:sz w:val="28"/>
          <w:szCs w:val="28"/>
          <w:lang w:eastAsia="ar-SA"/>
        </w:rPr>
        <w:t xml:space="preserve">, Tenute La Montina, Monticelli Brusati. </w:t>
      </w:r>
    </w:p>
    <w:p>
      <w:pPr>
        <w:pStyle w:val="Normal"/>
        <w:spacing w:lineRule="auto" w:line="240" w:before="0" w:after="0"/>
        <w:jc w:val="left"/>
        <w:rPr/>
      </w:pPr>
      <w:r>
        <w:rPr>
          <w:rStyle w:val="Enfasi"/>
          <w:rFonts w:cs="Candara" w:ascii="Candara" w:hAnsi="Candara"/>
          <w:i w:val="false"/>
          <w:iCs w:val="false"/>
          <w:color w:val="1D1B11"/>
          <w:sz w:val="28"/>
          <w:szCs w:val="28"/>
          <w:lang w:eastAsia="ar-SA"/>
        </w:rPr>
        <w:t>Fino a</w:t>
      </w:r>
      <w:r>
        <w:rPr>
          <w:rStyle w:val="Enfasi"/>
          <w:rFonts w:cs="Candara" w:ascii="Candara" w:hAnsi="Candara"/>
          <w:i w:val="false"/>
          <w:iCs w:val="false"/>
          <w:color w:val="1D1B11"/>
          <w:sz w:val="28"/>
          <w:szCs w:val="28"/>
          <w:lang w:eastAsia="ar-SA"/>
        </w:rPr>
        <w:t>l</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31 l</w:t>
      </w:r>
      <w:r>
        <w:rPr>
          <w:rStyle w:val="Enfasi"/>
          <w:rFonts w:cs="Candara" w:ascii="Candara" w:hAnsi="Candara"/>
          <w:b/>
          <w:bCs/>
          <w:i w:val="false"/>
          <w:iCs w:val="false"/>
          <w:color w:val="1D1B11"/>
          <w:sz w:val="28"/>
          <w:szCs w:val="28"/>
          <w:lang w:eastAsia="ar-SA"/>
        </w:rPr>
        <w:t>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Oh cavoli! 31 nature morte dalle civiche raccolte cremonesi</w:t>
      </w:r>
      <w:r>
        <w:rPr>
          <w:rStyle w:val="Enfasi"/>
          <w:rFonts w:cs="Candara" w:ascii="Candara" w:hAnsi="Candara"/>
          <w:i w:val="false"/>
          <w:iCs w:val="false"/>
          <w:color w:val="1D1B11"/>
          <w:sz w:val="28"/>
          <w:szCs w:val="28"/>
          <w:lang w:eastAsia="ar-SA"/>
        </w:rPr>
        <w:t xml:space="preserve">, </w:t>
      </w:r>
      <w:r>
        <w:rPr>
          <w:rStyle w:val="Enfasi"/>
          <w:rFonts w:cs="Candara" w:ascii="Candara" w:hAnsi="Candara"/>
          <w:i w:val="false"/>
          <w:iCs w:val="false"/>
          <w:color w:val="1D1B11"/>
          <w:sz w:val="28"/>
          <w:szCs w:val="28"/>
          <w:lang w:eastAsia="ar-SA"/>
        </w:rPr>
        <w:t>Martes, Calvagese della Riviera</w:t>
      </w:r>
      <w:r>
        <w:rPr>
          <w:rStyle w:val="Enfasi"/>
          <w:rFonts w:cs="Candara" w:ascii="Candara" w:hAnsi="Candara"/>
          <w:b w:val="false"/>
          <w:i w:val="false"/>
          <w:iCs w:val="false"/>
          <w:color w:val="1D1B11"/>
          <w:sz w:val="28"/>
          <w:szCs w:val="28"/>
          <w:lang w:eastAsia="ar-SA"/>
        </w:rPr>
        <w:t>.</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i w:val="false"/>
          <w:color w:val="1D1B11"/>
          <w:sz w:val="28"/>
          <w:szCs w:val="28"/>
          <w:lang w:eastAsia="ar-SA"/>
        </w:rPr>
        <w:t>l’</w:t>
      </w:r>
      <w:r>
        <w:rPr>
          <w:rStyle w:val="Enfasi"/>
          <w:rFonts w:cs="Candara" w:ascii="Candara" w:hAnsi="Candara"/>
          <w:b/>
          <w:i w:val="false"/>
          <w:color w:val="1D1B11"/>
          <w:sz w:val="28"/>
          <w:szCs w:val="28"/>
          <w:lang w:eastAsia="ar-SA"/>
        </w:rPr>
        <w:t>1</w:t>
      </w:r>
      <w:r>
        <w:rPr>
          <w:rStyle w:val="Enfasi"/>
          <w:rFonts w:cs="Candara" w:ascii="Candara" w:hAnsi="Candara"/>
          <w:b/>
          <w:i w:val="false"/>
          <w:color w:val="1D1B11"/>
          <w:sz w:val="28"/>
          <w:szCs w:val="28"/>
          <w:lang w:eastAsia="ar-SA"/>
        </w:rPr>
        <w:t>1 settembre</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Anselmo Bucci. Ritorno al Vittoriale</w:t>
      </w:r>
      <w:r>
        <w:rPr>
          <w:rStyle w:val="Enfasi"/>
          <w:rFonts w:cs="Candara" w:ascii="Candara" w:hAnsi="Candara"/>
          <w:b w:val="false"/>
          <w:bCs w:val="false"/>
          <w:i w:val="false"/>
          <w:color w:val="1D1B11"/>
          <w:sz w:val="28"/>
          <w:szCs w:val="28"/>
          <w:lang w:eastAsia="ar-SA"/>
        </w:rPr>
        <w:t>, Villa Mirabella, Vittoriale degli Italiani, Gardone Riviera.</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w:t>
      </w:r>
      <w:r>
        <w:rPr>
          <w:rStyle w:val="Enfasi"/>
          <w:rFonts w:cs="Candara" w:ascii="Candara" w:hAnsi="Candara"/>
          <w:b w:val="false"/>
          <w:bCs w:val="false"/>
          <w:i w:val="false"/>
          <w:color w:val="1D1B11"/>
          <w:sz w:val="28"/>
          <w:szCs w:val="28"/>
          <w:lang w:eastAsia="ar-SA"/>
        </w:rPr>
        <w:t xml:space="preserve"> all’</w:t>
      </w:r>
      <w:r>
        <w:rPr>
          <w:rStyle w:val="Enfasi"/>
          <w:rFonts w:cs="Candara" w:ascii="Candara" w:hAnsi="Candara"/>
          <w:b/>
          <w:bCs/>
          <w:i w:val="false"/>
          <w:color w:val="1D1B11"/>
          <w:sz w:val="28"/>
          <w:szCs w:val="28"/>
          <w:lang w:eastAsia="ar-SA"/>
        </w:rPr>
        <w:t>8 gennaio 2023, Isgrò cancella Brixia,</w:t>
      </w:r>
      <w:r>
        <w:rPr>
          <w:rStyle w:val="Enfasi"/>
          <w:rFonts w:cs="Candara" w:ascii="Candara" w:hAnsi="Candara"/>
          <w:b w:val="false"/>
          <w:bCs w:val="false"/>
          <w:i w:val="false"/>
          <w:color w:val="1D1B11"/>
          <w:sz w:val="28"/>
          <w:szCs w:val="28"/>
          <w:lang w:eastAsia="ar-SA"/>
        </w:rPr>
        <w:t xml:space="preserve"> Parco archeologico 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val="false"/>
          <w:bCs w:val="false"/>
          <w:i w:val="false"/>
          <w:color w:val="1D1B11"/>
          <w:sz w:val="28"/>
          <w:szCs w:val="28"/>
          <w:lang w:eastAsia="ar-SA"/>
        </w:rPr>
        <w:t>Inizio mostra d</w:t>
      </w:r>
      <w:r>
        <w:rPr>
          <w:rStyle w:val="Enfasi"/>
          <w:rFonts w:cs="Candara" w:ascii="Candara" w:hAnsi="Candara"/>
          <w:b w:val="false"/>
          <w:bCs w:val="false"/>
          <w:i w:val="false"/>
          <w:color w:val="1D1B11"/>
          <w:sz w:val="28"/>
          <w:szCs w:val="28"/>
          <w:lang w:eastAsia="ar-SA"/>
        </w:rPr>
        <w:t xml:space="preserve">al </w:t>
      </w:r>
      <w:r>
        <w:rPr>
          <w:rStyle w:val="Enfasi"/>
          <w:rFonts w:cs="Candara" w:ascii="Candara" w:hAnsi="Candara"/>
          <w:b/>
          <w:bCs/>
          <w:i w:val="false"/>
          <w:color w:val="1D1B11"/>
          <w:sz w:val="28"/>
          <w:szCs w:val="28"/>
          <w:lang w:eastAsia="ar-SA"/>
        </w:rPr>
        <w:t>23 giugno.</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left"/>
        <w:rPr>
          <w:rStyle w:val="Enfasi"/>
          <w:lang w:eastAsia="ar-SA"/>
        </w:rPr>
      </w:pPr>
      <w:r>
        <w:rPr>
          <w:lang w:eastAsia="ar-SA"/>
        </w:rPr>
      </w:r>
    </w:p>
    <w:p>
      <w:pPr>
        <w:pStyle w:val="Normal"/>
        <w:spacing w:lineRule="auto" w:line="240" w:before="0" w:after="0"/>
        <w:jc w:val="left"/>
        <w:rPr/>
      </w:pPr>
      <w:r>
        <w:rPr>
          <w:rStyle w:val="Enfasi"/>
          <w:rFonts w:cs="Candara" w:ascii="Candara" w:hAnsi="Candara"/>
          <w:b/>
          <w:i w:val="false"/>
          <w:color w:val="1D1B11"/>
          <w:sz w:val="28"/>
          <w:szCs w:val="28"/>
        </w:rPr>
        <w:t xml:space="preserve">ANTICIPAZIONI </w:t>
      </w:r>
    </w:p>
    <w:p>
      <w:pPr>
        <w:pStyle w:val="Normal"/>
        <w:spacing w:lineRule="auto" w:line="240" w:before="0" w:after="0"/>
        <w:jc w:val="left"/>
        <w:rPr/>
      </w:pPr>
      <w:r>
        <w:rPr>
          <w:rStyle w:val="Enfasi"/>
          <w:rFonts w:cs="Candara" w:ascii="Candara" w:hAnsi="Candara"/>
          <w:b/>
          <w:bCs/>
          <w:i w:val="false"/>
          <w:color w:val="1D1B11"/>
          <w:sz w:val="28"/>
          <w:szCs w:val="28"/>
          <w:lang w:eastAsia="ar-SA"/>
        </w:rPr>
        <w:t>2022, Foodprints. The Mediterranean Diet Revisited</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2022, Vittoria. Il lungo viaggio di un mito</w:t>
      </w:r>
      <w:r>
        <w:rPr>
          <w:rStyle w:val="Enfasi"/>
          <w:rFonts w:eastAsia="Candara" w:cs="Candara" w:ascii="Candara" w:hAnsi="Candara"/>
          <w:b w:val="false"/>
          <w:bCs w:val="false"/>
          <w:i w:val="false"/>
          <w:color w:val="1D1B11"/>
          <w:sz w:val="28"/>
          <w:szCs w:val="28"/>
          <w:lang w:eastAsia="ar-SA"/>
        </w:rPr>
        <w:t xml:space="preserve">, Museo di Santa Giulia, Brescia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Titoloprincipale"/>
        <w:jc w:val="left"/>
        <w:rPr>
          <w:rStyle w:val="Enfasi"/>
          <w:rFonts w:ascii="Candara" w:hAnsi="Candara" w:cs="Candara"/>
          <w:b w:val="false"/>
          <w:b w:val="false"/>
          <w:i w:val="false"/>
          <w:i w:val="false"/>
          <w:color w:val="1D1B11"/>
          <w:sz w:val="28"/>
          <w:szCs w:val="28"/>
        </w:rPr>
      </w:pPr>
      <w:r>
        <w:rPr>
          <w:rFonts w:cs="Candara" w:ascii="Candara" w:hAnsi="Candara"/>
          <w:b w:val="false"/>
          <w:i w:val="false"/>
          <w:color w:val="1D1B11"/>
          <w:sz w:val="28"/>
          <w:szCs w:val="28"/>
        </w:rPr>
      </w:r>
    </w:p>
    <w:p>
      <w:pPr>
        <w:pStyle w:val="Titoloprincipale"/>
        <w:jc w:val="left"/>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8"/>
          <w:szCs w:val="28"/>
        </w:rPr>
        <w:t xml:space="preserve">ISCRIVETEVI AL GRUPPO FACEBOOK AMICI ABBONAMENTO MUSEI DELLA LOMBARDIA E </w:t>
      </w:r>
      <w:r>
        <w:rPr>
          <w:rStyle w:val="Enfasi"/>
          <w:rFonts w:cs="Candara" w:ascii="Candara" w:hAnsi="Candara"/>
          <w:b/>
          <w:color w:val="1D1B11"/>
          <w:sz w:val="28"/>
          <w:szCs w:val="28"/>
        </w:rPr>
        <w:t>ALLA PAGINA FACEBOOK</w:t>
      </w:r>
      <w:r>
        <w:rPr>
          <w:rStyle w:val="Enfasi"/>
          <w:rFonts w:cs="Candara" w:ascii="Candara" w:hAnsi="Candara"/>
          <w:b/>
          <w:color w:val="1D1B11"/>
          <w:sz w:val="28"/>
          <w:szCs w:val="28"/>
        </w:rPr>
        <w:t xml:space="preserve">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w:t>
      </w:r>
      <w:r>
        <w:rPr>
          <w:rStyle w:val="Enfasi"/>
          <w:rFonts w:cs="Candara" w:ascii="Candara" w:hAnsi="Candara"/>
          <w:color w:val="1D1B11"/>
          <w:sz w:val="24"/>
          <w:szCs w:val="24"/>
        </w:rPr>
        <w:t>acquistare</w:t>
      </w:r>
      <w:r>
        <w:rPr>
          <w:rStyle w:val="Enfasi"/>
          <w:rFonts w:cs="Candara" w:ascii="Candara" w:hAnsi="Candara"/>
          <w:color w:val="1D1B11"/>
          <w:sz w:val="24"/>
          <w:szCs w:val="24"/>
        </w:rPr>
        <w:t xml:space="preserve"> l’abbonamento). L’abbonamento musei è disponibile in tre regioni (Piemonte, Val d’Aosta, Lombardia), coinvolge 420 istituzioni e vanta 150 mila abbonati. </w:t>
      </w:r>
      <w:hyperlink r:id="rId14">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5">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6">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Arial">
    <w:altName w:val="Helvetica"/>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https://www.franceculture.fr/emissions/cultures-monde/proteger-le-patrimoine" TargetMode="External"/><Relationship Id="rId5" Type="http://schemas.openxmlformats.org/officeDocument/2006/relationships/hyperlink" Target="mailto:mostremuseipertutti@gmail.com" TargetMode="External"/><Relationship Id="rId6" Type="http://schemas.openxmlformats.org/officeDocument/2006/relationships/hyperlink" Target="https://www.facebook.com/photo/?fbid=4369932743028753&amp;set=gm.4048634558567219"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s://www.facebook.com/202853400608754/photos/a.202912107269550/1060359658191453/" TargetMode="External"/><Relationship Id="rId10" Type="http://schemas.openxmlformats.org/officeDocument/2006/relationships/hyperlink" Target="https://www.facebook.com/groups/314705818568766/posts/4437609032945070/" TargetMode="External"/><Relationship Id="rId11" Type="http://schemas.openxmlformats.org/officeDocument/2006/relationships/hyperlink" Target="http://www.tesorivicini.it/gruppo-lettura-libri-al-museo/" TargetMode="External"/><Relationship Id="rId12" Type="http://schemas.openxmlformats.org/officeDocument/2006/relationships/hyperlink" Target="mailto:scienzapertuttinews@gmail.com" TargetMode="External"/><Relationship Id="rId13" Type="http://schemas.openxmlformats.org/officeDocument/2006/relationships/hyperlink" Target="https://www.facebook.com/bresciaartescienza/photos/a.750841974971574/4993217657400630/" TargetMode="External"/><Relationship Id="rId14" Type="http://schemas.openxmlformats.org/officeDocument/2006/relationships/hyperlink" Target="http://www.tesorivicini.it/itinerari-mostre-da-ascoltare/" TargetMode="External"/><Relationship Id="rId15" Type="http://schemas.openxmlformats.org/officeDocument/2006/relationships/hyperlink" Target="http://www.scienzagiovanissimi.it/musei" TargetMode="External"/><Relationship Id="rId16" Type="http://schemas.openxmlformats.org/officeDocument/2006/relationships/hyperlink" Target="http://www.parchibresciani.it/musei"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2655</TotalTime>
  <Application>LibreOffice/5.4.2.2$Windows_x86 LibreOffice_project/22b09f6418e8c2d508a9eaf86b2399209b0990f4</Application>
  <Pages>6</Pages>
  <Words>1466</Words>
  <Characters>9232</Characters>
  <CharactersWithSpaces>10637</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2022-06-02T19:42:06Z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