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center"/>
        <w:rPr/>
      </w:pPr>
      <w:r>
        <w:rPr>
          <w:rStyle w:val="Enfasi"/>
          <w:rFonts w:cs="Candara" w:ascii="Candara" w:hAnsi="Candara"/>
          <w:color w:val="1D1B11"/>
          <w:sz w:val="28"/>
          <w:szCs w:val="28"/>
        </w:rPr>
        <w:t>Si ringrazia per la diffusione</w:t>
      </w:r>
    </w:p>
    <w:p>
      <w:pPr>
        <w:pStyle w:val="Titolo2"/>
        <w:numPr>
          <w:ilvl w:val="1"/>
          <w:numId w:val="2"/>
        </w:numPr>
        <w:rPr/>
      </w:pPr>
      <w:r>
        <w:rPr>
          <w:rStyle w:val="Enfasi"/>
          <w:rFonts w:cs="Candara" w:ascii="Candara" w:hAnsi="Candara"/>
          <w:b/>
          <w:color w:val="1D1B11"/>
          <w:sz w:val="72"/>
          <w:szCs w:val="72"/>
        </w:rPr>
        <w:t>LE STANZE DELLE MERAVIGLIE</w:t>
      </w:r>
    </w:p>
    <w:p>
      <w:pPr>
        <w:pStyle w:val="Titolo2"/>
        <w:numPr>
          <w:ilvl w:val="1"/>
          <w:numId w:val="2"/>
        </w:numPr>
        <w:rPr/>
      </w:pPr>
      <w:r>
        <w:rPr>
          <w:rStyle w:val="Enfasi"/>
          <w:rFonts w:cs="Candara" w:ascii="Candara" w:hAnsi="Candara"/>
          <w:b/>
          <w:color w:val="1D1B11"/>
          <w:sz w:val="48"/>
          <w:szCs w:val="48"/>
        </w:rPr>
        <w:t>Mostre e musei per tutti n. 6</w:t>
      </w:r>
      <w:r>
        <w:rPr>
          <w:rStyle w:val="Enfasi"/>
          <w:rFonts w:cs="Candara" w:ascii="Candara" w:hAnsi="Candara"/>
          <w:b/>
          <w:color w:val="1D1B11"/>
          <w:sz w:val="48"/>
          <w:szCs w:val="48"/>
        </w:rPr>
        <w:t>8</w:t>
      </w:r>
      <w:r>
        <w:rPr>
          <w:rStyle w:val="Enfasi"/>
          <w:rFonts w:cs="Candara" w:ascii="Candara" w:hAnsi="Candara"/>
          <w:b/>
          <w:color w:val="1D1B11"/>
          <w:sz w:val="48"/>
          <w:szCs w:val="48"/>
        </w:rPr>
        <w:t xml:space="preserve"> – </w:t>
      </w:r>
      <w:r>
        <w:rPr>
          <w:rStyle w:val="Enfasi"/>
          <w:rFonts w:cs="Candara" w:ascii="Candara" w:hAnsi="Candara"/>
          <w:b/>
          <w:color w:val="1D1B11"/>
          <w:sz w:val="48"/>
          <w:szCs w:val="48"/>
        </w:rPr>
        <w:t>Giugno</w:t>
      </w:r>
      <w:r>
        <w:rPr>
          <w:rStyle w:val="Enfasi"/>
          <w:rFonts w:cs="Candara" w:ascii="Candara" w:hAnsi="Candara"/>
          <w:b/>
          <w:color w:val="1D1B11"/>
          <w:sz w:val="48"/>
          <w:szCs w:val="48"/>
        </w:rPr>
        <w:t xml:space="preserve"> 2021</w:t>
      </w:r>
    </w:p>
    <w:p>
      <w:pPr>
        <w:pStyle w:val="Titolo2"/>
        <w:numPr>
          <w:ilvl w:val="1"/>
          <w:numId w:val="2"/>
        </w:numPr>
        <w:rPr/>
      </w:pPr>
      <w:r>
        <w:rPr>
          <w:rFonts w:cs="Candara" w:ascii="Candara" w:hAnsi="Candara"/>
          <w:color w:val="1D1B11"/>
          <w:sz w:val="28"/>
          <w:szCs w:val="28"/>
        </w:rPr>
        <w:t xml:space="preserve">Per ricevere ogni mese questo programma scrivere a: </w:t>
      </w:r>
    </w:p>
    <w:p>
      <w:pPr>
        <w:pStyle w:val="Titolo2"/>
        <w:numPr>
          <w:ilvl w:val="1"/>
          <w:numId w:val="2"/>
        </w:numPr>
        <w:rPr/>
      </w:pPr>
      <w:r>
        <w:rPr>
          <w:rFonts w:cs="Candara" w:ascii="Candara" w:hAnsi="Candara"/>
          <w:color w:val="1D1B11"/>
          <w:sz w:val="28"/>
          <w:szCs w:val="28"/>
        </w:rPr>
        <w:t xml:space="preserve">Centro Studi e Ricerche Serafino Zani, </w:t>
      </w:r>
      <w:hyperlink r:id="rId2">
        <w:r>
          <w:rPr>
            <w:rStyle w:val="CollegamentoInternet"/>
            <w:rFonts w:eastAsia="" w:cs="Candara" w:ascii="Candara" w:hAnsi="Candara"/>
            <w:bCs/>
            <w:color w:val="1D1B11"/>
            <w:sz w:val="28"/>
            <w:szCs w:val="28"/>
          </w:rPr>
          <w:t>info@serafinozani.it</w:t>
        </w:r>
      </w:hyperlink>
    </w:p>
    <w:p>
      <w:pPr>
        <w:pStyle w:val="Corpodeltesto"/>
        <w:numPr>
          <w:ilvl w:val="0"/>
          <w:numId w:val="0"/>
        </w:numPr>
        <w:tabs>
          <w:tab w:val="left" w:pos="0" w:leader="none"/>
        </w:tabs>
        <w:suppressAutoHyphens w:val="true"/>
        <w:spacing w:lineRule="auto" w:line="288" w:before="0" w:after="150"/>
        <w:ind w:left="707" w:hanging="0"/>
        <w:rPr/>
      </w:pPr>
      <w:r>
        <w:rPr/>
      </w:r>
    </w:p>
    <w:p>
      <w:pPr>
        <w:pStyle w:val="Normal"/>
        <w:spacing w:lineRule="atLeast" w:line="240"/>
        <w:jc w:val="center"/>
        <w:rPr/>
      </w:pPr>
      <w:r>
        <w:rPr>
          <w:rFonts w:cs="Candara" w:ascii="Candara" w:hAnsi="Candara"/>
          <w:b/>
          <w:bCs/>
          <w:i w:val="false"/>
          <w:iCs w:val="false"/>
          <w:color w:val="1D1B11"/>
          <w:sz w:val="32"/>
          <w:szCs w:val="32"/>
          <w:lang w:val="it-IT" w:eastAsia="ar-SA"/>
        </w:rPr>
        <w:t>IN VIAGGIO CON RAFFAELLO</w:t>
      </w:r>
    </w:p>
    <w:p>
      <w:pPr>
        <w:pStyle w:val="Nessunaspaziatura"/>
        <w:jc w:val="center"/>
        <w:rPr/>
      </w:pPr>
      <w:r>
        <w:rPr>
          <w:b/>
          <w:bCs/>
          <w:i w:val="false"/>
          <w:iCs w:val="false"/>
          <w:color w:val="000000"/>
          <w:sz w:val="32"/>
          <w:szCs w:val="32"/>
        </w:rPr>
        <w:t xml:space="preserve">I PODCAST DI “ARTE E SCIENZA” </w:t>
      </w:r>
    </w:p>
    <w:p>
      <w:pPr>
        <w:pStyle w:val="Normal"/>
        <w:spacing w:lineRule="auto" w:line="240" w:before="0" w:after="0"/>
        <w:jc w:val="left"/>
        <w:rPr>
          <w:rFonts w:ascii="Candara" w:hAnsi="Candara" w:cs="Candara"/>
          <w:b w:val="false"/>
          <w:b w:val="false"/>
          <w:bCs w:val="false"/>
          <w:i w:val="false"/>
          <w:i w:val="false"/>
          <w:iCs w:val="false"/>
          <w:color w:val="000000"/>
          <w:sz w:val="28"/>
          <w:szCs w:val="28"/>
          <w:lang w:val="it-IT"/>
        </w:rPr>
      </w:pPr>
      <w:r>
        <w:rPr>
          <w:rFonts w:cs="Candara" w:ascii="Candara" w:hAnsi="Candara"/>
          <w:b w:val="false"/>
          <w:bCs w:val="false"/>
          <w:i w:val="false"/>
          <w:iCs w:val="false"/>
          <w:color w:val="000000"/>
          <w:sz w:val="28"/>
          <w:szCs w:val="28"/>
          <w:lang w:val="it-IT"/>
        </w:rPr>
      </w:r>
    </w:p>
    <w:p>
      <w:pPr>
        <w:pStyle w:val="Normal"/>
        <w:spacing w:lineRule="auto" w:line="240" w:before="0" w:after="0"/>
        <w:jc w:val="left"/>
        <w:rPr/>
      </w:pPr>
      <w:r>
        <w:rPr>
          <w:rFonts w:cs="Candara" w:ascii="Candara" w:hAnsi="Candara"/>
          <w:b w:val="false"/>
          <w:bCs w:val="false"/>
          <w:i w:val="false"/>
          <w:iCs w:val="false"/>
          <w:color w:val="000000"/>
          <w:sz w:val="28"/>
          <w:szCs w:val="28"/>
          <w:lang w:val="it-IT"/>
        </w:rPr>
        <w:t xml:space="preserve">Tra i quadri che </w:t>
      </w:r>
      <w:r>
        <w:rPr>
          <w:rFonts w:cs="Candara" w:ascii="Candara" w:hAnsi="Candara"/>
          <w:b w:val="false"/>
          <w:bCs w:val="false"/>
          <w:i w:val="false"/>
          <w:iCs w:val="false"/>
          <w:color w:val="000000"/>
          <w:sz w:val="28"/>
          <w:szCs w:val="28"/>
          <w:lang w:val="it-IT"/>
        </w:rPr>
        <w:t xml:space="preserve">Paolo Tosio </w:t>
      </w:r>
      <w:r>
        <w:rPr>
          <w:rFonts w:cs="Candara" w:ascii="Candara" w:hAnsi="Candara"/>
          <w:b w:val="false"/>
          <w:bCs w:val="false"/>
          <w:i w:val="false"/>
          <w:iCs w:val="false"/>
          <w:color w:val="000000"/>
          <w:sz w:val="28"/>
          <w:szCs w:val="28"/>
          <w:lang w:val="it-IT"/>
        </w:rPr>
        <w:t>donò a Brescia c’è la riproduzione di una celebre opera</w:t>
      </w:r>
      <w:r>
        <w:rPr>
          <w:rFonts w:cs="Candara" w:ascii="Candara" w:hAnsi="Candara"/>
          <w:b w:val="false"/>
          <w:bCs w:val="false"/>
          <w:i w:val="false"/>
          <w:iCs w:val="false"/>
          <w:color w:val="000000"/>
          <w:sz w:val="28"/>
          <w:szCs w:val="28"/>
          <w:lang w:val="it-IT"/>
        </w:rPr>
        <w:t xml:space="preserve"> che </w:t>
      </w:r>
      <w:r>
        <w:rPr>
          <w:rFonts w:cs="Candara" w:ascii="Candara" w:hAnsi="Candara"/>
          <w:b w:val="false"/>
          <w:bCs w:val="false"/>
          <w:i w:val="false"/>
          <w:iCs w:val="false"/>
          <w:color w:val="000000"/>
          <w:sz w:val="28"/>
          <w:szCs w:val="28"/>
          <w:lang w:val="it-IT"/>
        </w:rPr>
        <w:t xml:space="preserve">il conte, </w:t>
      </w:r>
      <w:r>
        <w:rPr>
          <w:rFonts w:cs="Candara" w:ascii="Candara" w:hAnsi="Candara"/>
          <w:b w:val="false"/>
          <w:bCs w:val="false"/>
          <w:i w:val="false"/>
          <w:iCs w:val="false"/>
          <w:color w:val="000000"/>
          <w:sz w:val="28"/>
          <w:szCs w:val="28"/>
          <w:lang w:val="it-IT"/>
        </w:rPr>
        <w:t xml:space="preserve">nel 1818, affidò al pittore fiorentino Giuseppe Bezzuoli. </w:t>
      </w:r>
      <w:r>
        <w:rPr>
          <w:rFonts w:cs="Candara" w:ascii="Candara" w:hAnsi="Candara"/>
          <w:b w:val="false"/>
          <w:bCs w:val="false"/>
          <w:i w:val="false"/>
          <w:iCs w:val="false"/>
          <w:color w:val="000000"/>
          <w:sz w:val="28"/>
          <w:szCs w:val="28"/>
          <w:lang w:val="it-IT"/>
        </w:rPr>
        <w:t xml:space="preserve">Si trattava infatti di una </w:t>
      </w:r>
      <w:r>
        <w:rPr>
          <w:rFonts w:cs="Candara" w:ascii="Candara" w:hAnsi="Candara"/>
          <w:b w:val="false"/>
          <w:bCs w:val="false"/>
          <w:i w:val="false"/>
          <w:iCs w:val="false"/>
          <w:color w:val="000000"/>
          <w:sz w:val="28"/>
          <w:szCs w:val="28"/>
          <w:lang w:val="it-IT"/>
        </w:rPr>
        <w:t xml:space="preserve">ambiziosa commissione. Non poche volte, grazie alla notorietà del soggetto, il dipinto bresciano ha fatto la sua comparsa in diversi allestimenti. La ricorrenza della morte del maestro di Urbino ha moltiplicato le occasioni. L’opera poteva essere interessante per l’esposizione “Picasso, de Chirico e Dalì. Dialogo con Raffaello”. Il quadro di Bezzuoli, al posto di quello analogo chiesto al Museo Ingres,  avrebbe potuto fare coppia, nella sezione "L'eterno magistero di Raffaello", con </w:t>
      </w:r>
      <w:r>
        <w:rPr>
          <w:rFonts w:cs="Candara" w:ascii="Candara" w:hAnsi="Candara"/>
          <w:b w:val="false"/>
          <w:bCs w:val="false"/>
          <w:i w:val="false"/>
          <w:iCs w:val="false"/>
          <w:color w:val="000000"/>
          <w:sz w:val="28"/>
          <w:szCs w:val="28"/>
          <w:lang w:val="it-IT"/>
        </w:rPr>
        <w:t>un</w:t>
      </w:r>
      <w:r>
        <w:rPr>
          <w:rFonts w:cs="Candara" w:ascii="Candara" w:hAnsi="Candara"/>
          <w:b w:val="false"/>
          <w:bCs w:val="false"/>
          <w:i w:val="false"/>
          <w:iCs w:val="false"/>
          <w:color w:val="000000"/>
          <w:sz w:val="28"/>
          <w:szCs w:val="28"/>
          <w:lang w:val="it-IT"/>
        </w:rPr>
        <w:t xml:space="preserve">’opera </w:t>
      </w:r>
      <w:r>
        <w:rPr>
          <w:rFonts w:cs="Candara" w:ascii="Candara" w:hAnsi="Candara"/>
          <w:b w:val="false"/>
          <w:bCs w:val="false"/>
          <w:i w:val="false"/>
          <w:iCs w:val="false"/>
          <w:color w:val="000000"/>
          <w:sz w:val="28"/>
          <w:szCs w:val="28"/>
          <w:lang w:val="it-IT"/>
        </w:rPr>
        <w:t>d</w:t>
      </w:r>
      <w:r>
        <w:rPr>
          <w:rFonts w:cs="Candara" w:ascii="Candara" w:hAnsi="Candara"/>
          <w:b w:val="false"/>
          <w:bCs w:val="false"/>
          <w:i w:val="false"/>
          <w:iCs w:val="false"/>
          <w:color w:val="000000"/>
          <w:sz w:val="28"/>
          <w:szCs w:val="28"/>
          <w:lang w:val="it-IT"/>
        </w:rPr>
        <w:t xml:space="preserve">el 1979 </w:t>
      </w:r>
      <w:r>
        <w:rPr>
          <w:rFonts w:cs="Candara" w:ascii="Candara" w:hAnsi="Candara"/>
          <w:b w:val="false"/>
          <w:bCs w:val="false"/>
          <w:i w:val="false"/>
          <w:iCs w:val="false"/>
          <w:color w:val="000000"/>
          <w:sz w:val="28"/>
          <w:szCs w:val="28"/>
          <w:lang w:val="it-IT"/>
        </w:rPr>
        <w:t>ideata</w:t>
      </w:r>
      <w:r>
        <w:rPr>
          <w:rFonts w:cs="Candara" w:ascii="Candara" w:hAnsi="Candara"/>
          <w:b w:val="false"/>
          <w:bCs w:val="false"/>
          <w:i w:val="false"/>
          <w:iCs w:val="false"/>
          <w:color w:val="000000"/>
          <w:sz w:val="28"/>
          <w:szCs w:val="28"/>
          <w:lang w:val="it-IT"/>
        </w:rPr>
        <w:t xml:space="preserve"> da Salvador Dalì. Comunque la presenza di prestiti bresciani non si è fatta mancare. Perchè…</w:t>
      </w:r>
    </w:p>
    <w:p>
      <w:pPr>
        <w:pStyle w:val="Normal"/>
        <w:spacing w:lineRule="auto" w:line="240" w:before="0" w:after="0"/>
        <w:jc w:val="left"/>
        <w:rPr>
          <w:rFonts w:ascii="Candara" w:hAnsi="Candara" w:cs="Candara"/>
          <w:b/>
          <w:b/>
          <w:bCs/>
          <w:i w:val="false"/>
          <w:i w:val="false"/>
          <w:iCs w:val="false"/>
          <w:color w:val="1D1B11"/>
          <w:sz w:val="28"/>
          <w:szCs w:val="28"/>
          <w:lang w:val="it-IT" w:eastAsia="ar-SA"/>
        </w:rPr>
      </w:pPr>
      <w:r>
        <w:rPr/>
      </w:r>
    </w:p>
    <w:p>
      <w:pPr>
        <w:pStyle w:val="Nessunaspaziatura"/>
        <w:jc w:val="center"/>
        <w:rPr/>
      </w:pPr>
      <w:r>
        <w:rPr>
          <w:b w:val="false"/>
          <w:bCs w:val="false"/>
          <w:color w:val="0D0D0D"/>
          <w:sz w:val="28"/>
          <w:szCs w:val="28"/>
        </w:rPr>
        <w:t xml:space="preserve">Per ricevere il podcast scrivere a </w:t>
      </w:r>
      <w:hyperlink r:id="rId3">
        <w:r>
          <w:rPr>
            <w:rStyle w:val="CollegamentoInternet"/>
            <w:b w:val="false"/>
            <w:bCs w:val="false"/>
            <w:color w:val="0D0D0D"/>
            <w:sz w:val="28"/>
            <w:szCs w:val="28"/>
          </w:rPr>
          <w:t>info@serafinozani.it</w:t>
        </w:r>
      </w:hyperlink>
    </w:p>
    <w:p>
      <w:pPr>
        <w:pStyle w:val="Nessunaspaziatura"/>
        <w:jc w:val="center"/>
        <w:rPr/>
      </w:pPr>
      <w:r>
        <w:rPr>
          <w:b w:val="false"/>
          <w:bCs w:val="false"/>
          <w:color w:val="0D0D0D"/>
          <w:sz w:val="28"/>
          <w:szCs w:val="28"/>
        </w:rPr>
        <w:t xml:space="preserve">E’ tratto dal programma che va in onda ogni domenica, attorno alle 11.10, </w:t>
      </w:r>
    </w:p>
    <w:p>
      <w:pPr>
        <w:pStyle w:val="Nessunaspaziatura"/>
        <w:jc w:val="center"/>
        <w:rPr/>
      </w:pPr>
      <w:r>
        <w:rPr>
          <w:b w:val="false"/>
          <w:bCs w:val="false"/>
          <w:color w:val="0D0D0D"/>
          <w:sz w:val="28"/>
          <w:szCs w:val="28"/>
        </w:rPr>
        <w:t>su Radio Brescia Sette.</w:t>
      </w:r>
    </w:p>
    <w:p>
      <w:pPr>
        <w:pStyle w:val="Normal"/>
        <w:jc w:val="center"/>
        <w:rPr>
          <w:rFonts w:ascii="Candara" w:hAnsi="Candara" w:cs="Candara"/>
          <w:b/>
          <w:b/>
          <w:bCs/>
          <w:i w:val="false"/>
          <w:i w:val="false"/>
          <w:iCs w:val="false"/>
          <w:color w:val="000000"/>
          <w:sz w:val="32"/>
          <w:szCs w:val="32"/>
        </w:rPr>
      </w:pPr>
      <w:r>
        <w:rPr>
          <w:rFonts w:cs="Candara" w:ascii="Candara" w:hAnsi="Candara"/>
          <w:b/>
          <w:bCs/>
          <w:i w:val="false"/>
          <w:iCs w:val="false"/>
          <w:color w:val="000000"/>
          <w:sz w:val="32"/>
          <w:szCs w:val="32"/>
        </w:rPr>
      </w:r>
    </w:p>
    <w:p>
      <w:pPr>
        <w:pStyle w:val="Normal"/>
        <w:spacing w:lineRule="auto" w:line="360" w:before="0" w:after="0"/>
        <w:jc w:val="center"/>
        <w:rPr/>
      </w:pPr>
      <w:r>
        <w:rPr>
          <w:rFonts w:cs="Candara" w:ascii="Candara" w:hAnsi="Candara"/>
          <w:b/>
          <w:bCs/>
          <w:color w:val="1D1B11"/>
          <w:sz w:val="32"/>
          <w:szCs w:val="32"/>
        </w:rPr>
        <w:t xml:space="preserve">UN GIRO TRA LE MOSTRE DEL MOMENTO </w:t>
      </w:r>
    </w:p>
    <w:p>
      <w:pPr>
        <w:pStyle w:val="Corpodeltesto"/>
        <w:jc w:val="both"/>
        <w:rPr/>
      </w:pPr>
      <w:r>
        <w:rPr>
          <w:rStyle w:val="Enfasi"/>
          <w:rFonts w:cs="Candara" w:ascii="Candara" w:hAnsi="Candara"/>
          <w:i w:val="false"/>
          <w:color w:val="1D1B11"/>
          <w:sz w:val="28"/>
          <w:szCs w:val="28"/>
          <w:lang w:eastAsia="ar-SA"/>
        </w:rPr>
        <w:t xml:space="preserve">Fino al </w:t>
      </w:r>
      <w:r>
        <w:rPr>
          <w:rFonts w:cs="Candara" w:ascii="Candara" w:hAnsi="Candara"/>
          <w:b/>
          <w:color w:val="1D1B11"/>
          <w:sz w:val="28"/>
          <w:szCs w:val="28"/>
          <w:lang w:eastAsia="ar-SA"/>
        </w:rPr>
        <w:t>4 luglio</w:t>
      </w:r>
      <w:r>
        <w:rPr>
          <w:rFonts w:cs="Candara" w:ascii="Candara" w:hAnsi="Candara"/>
          <w:b/>
          <w:color w:val="1D1B11"/>
          <w:sz w:val="28"/>
          <w:szCs w:val="28"/>
          <w:lang w:eastAsia="ar-SA"/>
        </w:rPr>
        <w:t xml:space="preserve"> 2021</w:t>
      </w:r>
      <w:r>
        <w:rPr>
          <w:rFonts w:cs="Candara" w:ascii="Candara" w:hAnsi="Candara"/>
          <w:color w:val="1D1B11"/>
          <w:sz w:val="28"/>
          <w:szCs w:val="28"/>
          <w:lang w:eastAsia="ar-SA"/>
        </w:rPr>
        <w:t xml:space="preserve">, </w:t>
      </w:r>
      <w:r>
        <w:rPr>
          <w:rFonts w:cs="Candara" w:ascii="Candara" w:hAnsi="Candara"/>
          <w:b/>
          <w:bCs/>
          <w:color w:val="1D1B11"/>
          <w:sz w:val="28"/>
          <w:szCs w:val="28"/>
          <w:lang w:eastAsia="ar-SA"/>
        </w:rPr>
        <w:t>Ligabue &amp; Vitaloni, dare voce alla natura</w:t>
      </w:r>
      <w:r>
        <w:rPr>
          <w:rFonts w:cs="Candara" w:ascii="Candara" w:hAnsi="Candara"/>
          <w:color w:val="1D1B11"/>
          <w:sz w:val="28"/>
          <w:szCs w:val="28"/>
          <w:lang w:eastAsia="ar-SA"/>
        </w:rPr>
        <w:t xml:space="preserve">, Palazzo Tresconi, Parma. </w:t>
      </w:r>
    </w:p>
    <w:p>
      <w:pPr>
        <w:pStyle w:val="Normal"/>
        <w:spacing w:lineRule="auto" w:line="240" w:before="0" w:after="0"/>
        <w:jc w:val="both"/>
        <w:rPr/>
      </w:pPr>
      <w:r>
        <w:rPr>
          <w:rStyle w:val="Enfasi"/>
          <w:rFonts w:cs="Candara" w:ascii="Candara" w:hAnsi="Candara"/>
          <w:i w:val="false"/>
          <w:color w:val="1D1B11"/>
          <w:sz w:val="28"/>
          <w:szCs w:val="28"/>
          <w:lang w:eastAsia="ar-SA"/>
        </w:rPr>
        <w:t>Fino al</w:t>
      </w:r>
      <w:r>
        <w:rPr>
          <w:rStyle w:val="Enfasi"/>
          <w:rFonts w:cs="Candara" w:ascii="Candara" w:hAnsi="Candara"/>
          <w:b w:val="false"/>
          <w:bCs w:val="false"/>
          <w:i w:val="false"/>
          <w:color w:val="1D1B11"/>
          <w:sz w:val="28"/>
          <w:szCs w:val="28"/>
          <w:lang w:eastAsia="ar-SA"/>
        </w:rPr>
        <w:t>l’</w:t>
      </w:r>
      <w:r>
        <w:rPr>
          <w:rStyle w:val="Enfasi"/>
          <w:rFonts w:cs="Candara" w:ascii="Candara" w:hAnsi="Candara"/>
          <w:b/>
          <w:bCs/>
          <w:i w:val="false"/>
          <w:color w:val="1D1B11"/>
          <w:sz w:val="28"/>
          <w:szCs w:val="28"/>
          <w:lang w:eastAsia="ar-SA"/>
        </w:rPr>
        <w:t>11 luglio 2021</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Dante. La visione dell’arte</w:t>
      </w:r>
      <w:r>
        <w:rPr>
          <w:rStyle w:val="Enfasi"/>
          <w:rFonts w:cs="Candara" w:ascii="Candara" w:hAnsi="Candara"/>
          <w:i w:val="false"/>
          <w:color w:val="1D1B11"/>
          <w:sz w:val="28"/>
          <w:szCs w:val="28"/>
          <w:lang w:eastAsia="ar-SA"/>
        </w:rPr>
        <w:t>, Musei di San Domenico, Forlì;</w:t>
      </w:r>
    </w:p>
    <w:p>
      <w:pPr>
        <w:pStyle w:val="NoSpacing"/>
        <w:jc w:val="both"/>
        <w:rPr/>
      </w:pPr>
      <w:r>
        <w:rPr>
          <w:rFonts w:cs="Candara"/>
          <w:sz w:val="28"/>
          <w:szCs w:val="28"/>
        </w:rPr>
        <w:t xml:space="preserve">Fino al </w:t>
      </w:r>
      <w:r>
        <w:rPr>
          <w:rFonts w:cs="Candara"/>
          <w:b/>
          <w:bCs/>
          <w:sz w:val="28"/>
          <w:szCs w:val="28"/>
        </w:rPr>
        <w:t>12 luglio 2021, Ritratti d’oro e d’argento. Reliquiari medievali in Piemonte, Valle d’Aosta, Svizzera e Savoia,</w:t>
      </w:r>
      <w:r>
        <w:rPr>
          <w:rFonts w:cs="Candara"/>
          <w:sz w:val="28"/>
          <w:szCs w:val="28"/>
        </w:rPr>
        <w:t xml:space="preserve"> Palazzo Madama, Torino</w:t>
      </w:r>
      <w:r>
        <w:rPr>
          <w:rFonts w:cs="Candara"/>
          <w:b w:val="false"/>
          <w:bCs w:val="false"/>
          <w:color w:val="1D1B11"/>
          <w:sz w:val="28"/>
          <w:szCs w:val="28"/>
          <w:lang w:eastAsia="ar-SA"/>
        </w:rPr>
        <w:t>.</w:t>
      </w:r>
    </w:p>
    <w:p>
      <w:pPr>
        <w:pStyle w:val="Corpodeltesto"/>
        <w:jc w:val="both"/>
        <w:rPr/>
      </w:pPr>
      <w:r>
        <w:rPr>
          <w:rStyle w:val="Enfasi"/>
          <w:rFonts w:cs="Candara" w:ascii="Candara" w:hAnsi="Candara"/>
          <w:b w:val="false"/>
          <w:bCs w:val="false"/>
          <w:i w:val="false"/>
          <w:color w:val="1D1B11"/>
          <w:sz w:val="28"/>
          <w:szCs w:val="28"/>
          <w:lang w:eastAsia="ar-SA"/>
        </w:rPr>
        <w:t>Fino al</w:t>
      </w:r>
      <w:r>
        <w:rPr>
          <w:rStyle w:val="Enfasi"/>
          <w:rFonts w:cs="Candara" w:ascii="Candara" w:hAnsi="Candara"/>
          <w:b/>
          <w:bCs/>
          <w:i w:val="false"/>
          <w:color w:val="1D1B11"/>
          <w:sz w:val="28"/>
          <w:szCs w:val="28"/>
          <w:lang w:eastAsia="ar-SA"/>
        </w:rPr>
        <w:t xml:space="preserve"> 25 luglio 2021</w:t>
      </w:r>
      <w:r>
        <w:rPr>
          <w:rStyle w:val="Enfasiforte"/>
          <w:rFonts w:cs="Candara" w:ascii="Candara" w:hAnsi="Candara"/>
          <w:b w:val="false"/>
          <w:bCs w:val="false"/>
          <w:i w:val="false"/>
          <w:caps w:val="false"/>
          <w:smallCaps w:val="false"/>
          <w:color w:val="202020"/>
          <w:spacing w:val="0"/>
          <w:sz w:val="28"/>
          <w:szCs w:val="28"/>
          <w:u w:val="none"/>
          <w:lang w:eastAsia="ar-SA"/>
        </w:rPr>
        <w:t xml:space="preserve">, </w:t>
      </w:r>
      <w:r>
        <w:rPr>
          <w:rStyle w:val="Enfasiforte"/>
          <w:rFonts w:cs="Candara" w:ascii="Candara" w:hAnsi="Candara"/>
          <w:b/>
          <w:bCs/>
          <w:i w:val="false"/>
          <w:caps w:val="false"/>
          <w:smallCaps w:val="false"/>
          <w:color w:val="202020"/>
          <w:spacing w:val="0"/>
          <w:sz w:val="28"/>
          <w:szCs w:val="28"/>
          <w:u w:val="none"/>
          <w:lang w:eastAsia="ar-SA"/>
        </w:rPr>
        <w:t>Le signore dell’arte. Storie di donne tra ‘500 e ‘600</w:t>
      </w:r>
      <w:r>
        <w:rPr>
          <w:rStyle w:val="Enfasiforte"/>
          <w:rFonts w:cs="Candara" w:ascii="Candara" w:hAnsi="Candara"/>
          <w:b w:val="false"/>
          <w:bCs w:val="false"/>
          <w:i w:val="false"/>
          <w:caps w:val="false"/>
          <w:smallCaps w:val="false"/>
          <w:color w:val="202020"/>
          <w:spacing w:val="0"/>
          <w:sz w:val="28"/>
          <w:szCs w:val="28"/>
          <w:u w:val="none"/>
          <w:lang w:eastAsia="ar-SA"/>
        </w:rPr>
        <w:t>, Palazzo Reale, Milano (*)</w:t>
      </w:r>
    </w:p>
    <w:p>
      <w:pPr>
        <w:pStyle w:val="Corpodeltesto"/>
        <w:jc w:val="both"/>
        <w:rPr/>
      </w:pPr>
      <w:r>
        <w:rPr>
          <w:rStyle w:val="Enfasi"/>
          <w:rFonts w:cs="Candara" w:ascii="Candara" w:hAnsi="Candara"/>
          <w:b w:val="false"/>
          <w:bCs w:val="false"/>
          <w:i w:val="false"/>
          <w:color w:val="1D1B11"/>
          <w:sz w:val="28"/>
          <w:szCs w:val="28"/>
          <w:lang w:eastAsia="ar-SA"/>
        </w:rPr>
        <w:t>Fino al</w:t>
      </w:r>
      <w:r>
        <w:rPr>
          <w:rStyle w:val="Enfasi"/>
          <w:rFonts w:cs="Candara" w:ascii="Candara" w:hAnsi="Candara"/>
          <w:b/>
          <w:bCs/>
          <w:i w:val="false"/>
          <w:color w:val="1D1B11"/>
          <w:sz w:val="28"/>
          <w:szCs w:val="28"/>
          <w:lang w:eastAsia="ar-SA"/>
        </w:rPr>
        <w:t xml:space="preserve"> 29 agosto 2021</w:t>
      </w:r>
      <w:r>
        <w:rPr>
          <w:rStyle w:val="Enfasiforte"/>
          <w:rFonts w:cs="Candara" w:ascii="Candara" w:hAnsi="Candara"/>
          <w:b w:val="false"/>
          <w:bCs w:val="false"/>
          <w:i w:val="false"/>
          <w:caps w:val="false"/>
          <w:smallCaps w:val="false"/>
          <w:color w:val="202020"/>
          <w:spacing w:val="0"/>
          <w:sz w:val="28"/>
          <w:szCs w:val="28"/>
          <w:u w:val="none"/>
          <w:lang w:eastAsia="ar-SA"/>
        </w:rPr>
        <w:t xml:space="preserve">, </w:t>
      </w:r>
      <w:r>
        <w:rPr>
          <w:rStyle w:val="Enfasiforte"/>
          <w:rFonts w:cs="Candara" w:ascii="Candara" w:hAnsi="Candara"/>
          <w:b/>
          <w:bCs/>
          <w:i w:val="false"/>
          <w:caps w:val="false"/>
          <w:smallCaps w:val="false"/>
          <w:color w:val="202020"/>
          <w:spacing w:val="0"/>
          <w:sz w:val="28"/>
          <w:szCs w:val="28"/>
          <w:u w:val="none"/>
          <w:lang w:eastAsia="ar-SA"/>
        </w:rPr>
        <w:t>Prima donna. Margaret Bourke-White</w:t>
      </w:r>
      <w:r>
        <w:rPr>
          <w:rStyle w:val="Enfasiforte"/>
          <w:rFonts w:cs="Candara" w:ascii="Candara" w:hAnsi="Candara"/>
          <w:b w:val="false"/>
          <w:bCs w:val="false"/>
          <w:i w:val="false"/>
          <w:caps w:val="false"/>
          <w:smallCaps w:val="false"/>
          <w:color w:val="202020"/>
          <w:spacing w:val="0"/>
          <w:sz w:val="28"/>
          <w:szCs w:val="28"/>
          <w:u w:val="none"/>
          <w:lang w:eastAsia="ar-SA"/>
        </w:rPr>
        <w:t>, mostra fotografica, Palazzo Reale, Milano (*)</w:t>
      </w:r>
    </w:p>
    <w:p>
      <w:pPr>
        <w:pStyle w:val="Corpodeltesto"/>
        <w:jc w:val="both"/>
        <w:rPr/>
      </w:pPr>
      <w:r>
        <w:rPr>
          <w:rStyle w:val="Enfasi"/>
          <w:rFonts w:cs="Candara" w:ascii="Candara" w:hAnsi="Candara"/>
          <w:i w:val="false"/>
          <w:color w:val="1D1B11"/>
          <w:sz w:val="28"/>
          <w:szCs w:val="28"/>
          <w:lang w:eastAsia="ar-SA"/>
        </w:rPr>
        <w:t xml:space="preserve">Fino al </w:t>
      </w:r>
      <w:r>
        <w:rPr>
          <w:rFonts w:cs="Candara" w:ascii="Candara" w:hAnsi="Candara"/>
          <w:b/>
          <w:color w:val="1D1B11"/>
          <w:sz w:val="28"/>
          <w:szCs w:val="28"/>
          <w:lang w:eastAsia="ar-SA"/>
        </w:rPr>
        <w:t>29 agosto 2021</w:t>
      </w:r>
      <w:r>
        <w:rPr>
          <w:rFonts w:cs="Candara" w:ascii="Candara" w:hAnsi="Candara"/>
          <w:color w:val="1D1B11"/>
          <w:sz w:val="28"/>
          <w:szCs w:val="28"/>
          <w:lang w:eastAsia="ar-SA"/>
        </w:rPr>
        <w:t xml:space="preserve">, </w:t>
      </w:r>
      <w:r>
        <w:rPr>
          <w:rFonts w:cs="Candara" w:ascii="Candara" w:hAnsi="Candara"/>
          <w:b/>
          <w:bCs/>
          <w:color w:val="1D1B11"/>
          <w:sz w:val="28"/>
          <w:szCs w:val="28"/>
          <w:lang w:eastAsia="ar-SA"/>
        </w:rPr>
        <w:t>Giovanni Boldini. Il piacere</w:t>
      </w:r>
      <w:r>
        <w:rPr>
          <w:rFonts w:cs="Candara" w:ascii="Candara" w:hAnsi="Candara"/>
          <w:color w:val="1D1B11"/>
          <w:sz w:val="28"/>
          <w:szCs w:val="28"/>
          <w:lang w:eastAsia="ar-SA"/>
        </w:rPr>
        <w:t>, da un’idea di Vittorio Sgarbi, Mart, Rovereto.</w:t>
      </w:r>
    </w:p>
    <w:p>
      <w:pPr>
        <w:pStyle w:val="Corpodeltesto"/>
        <w:jc w:val="both"/>
        <w:rPr/>
      </w:pPr>
      <w:r>
        <w:rPr>
          <w:rStyle w:val="Enfasi"/>
          <w:rFonts w:cs="Candara" w:ascii="Candara" w:hAnsi="Candara"/>
          <w:i w:val="false"/>
          <w:color w:val="1D1B11"/>
          <w:sz w:val="28"/>
          <w:szCs w:val="28"/>
          <w:lang w:eastAsia="ar-SA"/>
        </w:rPr>
        <w:t xml:space="preserve">Fino al </w:t>
      </w:r>
      <w:r>
        <w:rPr>
          <w:rFonts w:cs="Candara" w:ascii="Candara" w:hAnsi="Candara"/>
          <w:b/>
          <w:color w:val="1D1B11"/>
          <w:sz w:val="28"/>
          <w:szCs w:val="28"/>
          <w:lang w:eastAsia="ar-SA"/>
        </w:rPr>
        <w:t>29 agosto 2021</w:t>
      </w:r>
      <w:r>
        <w:rPr>
          <w:rFonts w:cs="Candara" w:ascii="Candara" w:hAnsi="Candara"/>
          <w:color w:val="1D1B11"/>
          <w:sz w:val="28"/>
          <w:szCs w:val="28"/>
          <w:lang w:eastAsia="ar-SA"/>
        </w:rPr>
        <w:t xml:space="preserve">, </w:t>
      </w:r>
      <w:r>
        <w:rPr>
          <w:rFonts w:cs="Candara" w:ascii="Candara" w:hAnsi="Candara"/>
          <w:b/>
          <w:bCs/>
          <w:color w:val="1D1B11"/>
          <w:sz w:val="28"/>
          <w:szCs w:val="28"/>
          <w:lang w:eastAsia="ar-SA"/>
        </w:rPr>
        <w:t>Picasso, de Chirico e Dalì. Dialogo con Raffaello</w:t>
      </w:r>
      <w:r>
        <w:rPr>
          <w:rFonts w:cs="Candara" w:ascii="Candara" w:hAnsi="Candara"/>
          <w:color w:val="1D1B11"/>
          <w:sz w:val="28"/>
          <w:szCs w:val="28"/>
          <w:lang w:eastAsia="ar-SA"/>
        </w:rPr>
        <w:t>, Mart, Rovereto.</w:t>
      </w:r>
    </w:p>
    <w:p>
      <w:pPr>
        <w:pStyle w:val="Corpodeltesto"/>
        <w:jc w:val="both"/>
        <w:rPr/>
      </w:pPr>
      <w:r>
        <w:rPr>
          <w:rStyle w:val="Enfasi"/>
          <w:rFonts w:cs="Candara" w:ascii="Candara" w:hAnsi="Candara"/>
          <w:i w:val="false"/>
          <w:color w:val="1D1B11"/>
          <w:sz w:val="28"/>
          <w:szCs w:val="28"/>
          <w:lang w:eastAsia="ar-SA"/>
        </w:rPr>
        <w:t xml:space="preserve">Fino al </w:t>
      </w:r>
      <w:r>
        <w:rPr>
          <w:rFonts w:cs="Candara" w:ascii="Candara" w:hAnsi="Candara"/>
          <w:b/>
          <w:color w:val="1D1B11"/>
          <w:sz w:val="28"/>
          <w:szCs w:val="28"/>
          <w:lang w:eastAsia="ar-SA"/>
        </w:rPr>
        <w:t>29 agosto 2021</w:t>
      </w:r>
      <w:r>
        <w:rPr>
          <w:rFonts w:cs="Candara" w:ascii="Candara" w:hAnsi="Candara"/>
          <w:color w:val="1D1B11"/>
          <w:sz w:val="28"/>
          <w:szCs w:val="28"/>
          <w:lang w:eastAsia="ar-SA"/>
        </w:rPr>
        <w:t xml:space="preserve">, </w:t>
      </w:r>
      <w:r>
        <w:rPr>
          <w:rFonts w:cs="Candara" w:ascii="Candara" w:hAnsi="Candara"/>
          <w:b/>
          <w:bCs/>
          <w:color w:val="1D1B11"/>
          <w:sz w:val="28"/>
          <w:szCs w:val="28"/>
          <w:lang w:eastAsia="ar-SA"/>
        </w:rPr>
        <w:t>Botticelli. Il suo tempo e il nostro tempo</w:t>
      </w:r>
      <w:r>
        <w:rPr>
          <w:rFonts w:cs="Candara" w:ascii="Candara" w:hAnsi="Candara"/>
          <w:color w:val="1D1B11"/>
          <w:sz w:val="28"/>
          <w:szCs w:val="28"/>
          <w:lang w:eastAsia="ar-SA"/>
        </w:rPr>
        <w:t>, Mart, Rovereto.</w:t>
      </w:r>
    </w:p>
    <w:p>
      <w:pPr>
        <w:pStyle w:val="Corpodeltesto"/>
        <w:jc w:val="both"/>
        <w:rPr/>
      </w:pPr>
      <w:r>
        <w:rPr>
          <w:rStyle w:val="Enfasi"/>
          <w:rFonts w:cs="Candara" w:ascii="Candara" w:hAnsi="Candara"/>
          <w:b w:val="false"/>
          <w:bCs w:val="false"/>
          <w:i w:val="false"/>
          <w:caps w:val="false"/>
          <w:smallCaps w:val="false"/>
          <w:color w:val="1D1B11"/>
          <w:spacing w:val="0"/>
          <w:sz w:val="28"/>
          <w:szCs w:val="28"/>
          <w:u w:val="none"/>
          <w:lang w:eastAsia="ar-SA"/>
        </w:rPr>
        <w:t>Fino al</w:t>
      </w:r>
      <w:r>
        <w:rPr>
          <w:rStyle w:val="Enfasi"/>
          <w:rFonts w:cs="Candara" w:ascii="Candara" w:hAnsi="Candara"/>
          <w:b w:val="false"/>
          <w:bCs w:val="false"/>
          <w:i w:val="false"/>
          <w:caps w:val="false"/>
          <w:smallCaps w:val="false"/>
          <w:color w:val="202020"/>
          <w:spacing w:val="0"/>
          <w:sz w:val="28"/>
          <w:szCs w:val="28"/>
          <w:u w:val="none"/>
          <w:lang w:eastAsia="ar-SA"/>
        </w:rPr>
        <w:t xml:space="preserve"> </w:t>
      </w:r>
      <w:r>
        <w:rPr>
          <w:rStyle w:val="Enfasi"/>
          <w:rFonts w:cs="Candara" w:ascii="Candara" w:hAnsi="Candara"/>
          <w:b/>
          <w:bCs/>
          <w:i w:val="false"/>
          <w:caps w:val="false"/>
          <w:smallCaps w:val="false"/>
          <w:color w:val="202020"/>
          <w:spacing w:val="0"/>
          <w:sz w:val="28"/>
          <w:szCs w:val="28"/>
          <w:u w:val="none"/>
          <w:lang w:eastAsia="ar-SA"/>
        </w:rPr>
        <w:t>31 agosto 2021</w:t>
      </w:r>
      <w:r>
        <w:rPr>
          <w:rStyle w:val="Enfasi"/>
          <w:rFonts w:cs="Candara" w:ascii="Candara" w:hAnsi="Candara"/>
          <w:b w:val="false"/>
          <w:bCs w:val="false"/>
          <w:i w:val="false"/>
          <w:caps w:val="false"/>
          <w:smallCaps w:val="false"/>
          <w:color w:val="1D1B11"/>
          <w:spacing w:val="0"/>
          <w:sz w:val="28"/>
          <w:szCs w:val="28"/>
          <w:u w:val="none"/>
          <w:lang w:eastAsia="ar-SA"/>
        </w:rPr>
        <w:t xml:space="preserve">, </w:t>
      </w:r>
      <w:r>
        <w:rPr>
          <w:rStyle w:val="Enfasi"/>
          <w:rFonts w:cs="Candara" w:ascii="Candara" w:hAnsi="Candara"/>
          <w:b/>
          <w:bCs/>
          <w:i w:val="false"/>
          <w:caps w:val="false"/>
          <w:smallCaps w:val="false"/>
          <w:color w:val="1D1B11"/>
          <w:spacing w:val="0"/>
          <w:sz w:val="28"/>
          <w:szCs w:val="28"/>
          <w:u w:val="none"/>
          <w:lang w:eastAsia="ar-SA"/>
        </w:rPr>
        <w:t>Andrea Facco. Escodentro – outinside</w:t>
      </w:r>
      <w:r>
        <w:rPr>
          <w:rStyle w:val="Enfasi"/>
          <w:rFonts w:cs="Candara" w:ascii="Candara" w:hAnsi="Candara"/>
          <w:b w:val="false"/>
          <w:bCs w:val="false"/>
          <w:i w:val="false"/>
          <w:caps w:val="false"/>
          <w:smallCaps w:val="false"/>
          <w:color w:val="1D1B11"/>
          <w:spacing w:val="0"/>
          <w:sz w:val="28"/>
          <w:szCs w:val="28"/>
          <w:u w:val="none"/>
          <w:lang w:eastAsia="ar-SA"/>
        </w:rPr>
        <w:t>, Galleria di Arte Moderna, Verona</w:t>
      </w:r>
      <w:r>
        <w:rPr>
          <w:rStyle w:val="Enfasi"/>
          <w:rFonts w:cs="Candara" w:ascii="Candara" w:hAnsi="Candara"/>
          <w:b w:val="false"/>
          <w:bCs w:val="false"/>
          <w:i w:val="false"/>
          <w:caps w:val="false"/>
          <w:smallCaps w:val="false"/>
          <w:color w:val="202020"/>
          <w:spacing w:val="0"/>
          <w:sz w:val="28"/>
          <w:szCs w:val="28"/>
          <w:u w:val="none"/>
          <w:lang w:eastAsia="ar-SA"/>
        </w:rPr>
        <w:t>.</w:t>
      </w:r>
    </w:p>
    <w:p>
      <w:pPr>
        <w:pStyle w:val="NoSpacing"/>
        <w:jc w:val="both"/>
        <w:rPr/>
      </w:pPr>
      <w:bookmarkStart w:id="0" w:name="__DdeLink__5296_458158556"/>
      <w:bookmarkEnd w:id="0"/>
      <w:r>
        <w:rPr>
          <w:rFonts w:cs="Candara"/>
          <w:sz w:val="28"/>
          <w:szCs w:val="28"/>
        </w:rPr>
        <w:t xml:space="preserve">Fino al </w:t>
      </w:r>
      <w:r>
        <w:rPr>
          <w:rFonts w:cs="Candara"/>
          <w:b/>
          <w:bCs/>
          <w:sz w:val="28"/>
          <w:szCs w:val="28"/>
        </w:rPr>
        <w:t>12 settembre 2021, Divine e avanguardie. Dalle icone di Malevich e Goncharova, le donne nell’arte russa,</w:t>
      </w:r>
      <w:r>
        <w:rPr>
          <w:rFonts w:cs="Candara"/>
          <w:sz w:val="28"/>
          <w:szCs w:val="28"/>
        </w:rPr>
        <w:t xml:space="preserve"> Palazzo Reale,</w:t>
      </w:r>
      <w:r>
        <w:rPr>
          <w:rFonts w:cs="Candara"/>
          <w:b w:val="false"/>
          <w:bCs w:val="false"/>
          <w:color w:val="1D1B11"/>
          <w:sz w:val="28"/>
          <w:szCs w:val="28"/>
          <w:lang w:eastAsia="ar-SA"/>
        </w:rPr>
        <w:t xml:space="preserve"> Milano (*).</w:t>
      </w:r>
    </w:p>
    <w:p>
      <w:pPr>
        <w:pStyle w:val="Corpodeltesto"/>
        <w:jc w:val="both"/>
        <w:rPr>
          <w:rStyle w:val="Enfasi"/>
          <w:rFonts w:ascii="Candara" w:hAnsi="Candara" w:cs="Candara"/>
          <w:b w:val="false"/>
          <w:b w:val="false"/>
          <w:bCs w:val="false"/>
          <w:i w:val="false"/>
          <w:i w:val="false"/>
          <w:caps w:val="false"/>
          <w:smallCaps w:val="false"/>
          <w:color w:val="1D1B11"/>
          <w:spacing w:val="0"/>
          <w:sz w:val="28"/>
          <w:szCs w:val="28"/>
          <w:u w:val="none"/>
          <w:lang w:eastAsia="ar-SA"/>
        </w:rPr>
      </w:pPr>
      <w:r>
        <w:rPr>
          <w:rFonts w:cs="Candara" w:ascii="Candara" w:hAnsi="Candara"/>
          <w:b w:val="false"/>
          <w:bCs w:val="false"/>
          <w:i w:val="false"/>
          <w:caps w:val="false"/>
          <w:smallCaps w:val="false"/>
          <w:color w:val="1D1B11"/>
          <w:spacing w:val="0"/>
          <w:sz w:val="28"/>
          <w:szCs w:val="28"/>
          <w:u w:val="none"/>
          <w:lang w:eastAsia="ar-SA"/>
        </w:rPr>
      </w:r>
    </w:p>
    <w:p>
      <w:pPr>
        <w:pStyle w:val="Corpodeltesto"/>
        <w:jc w:val="both"/>
        <w:rPr/>
      </w:pPr>
      <w:r>
        <w:rPr>
          <w:rStyle w:val="Enfasi"/>
          <w:rFonts w:cs="Candara" w:ascii="Candara" w:hAnsi="Candara"/>
          <w:b w:val="false"/>
          <w:bCs w:val="false"/>
          <w:i w:val="false"/>
          <w:caps w:val="false"/>
          <w:smallCaps w:val="false"/>
          <w:color w:val="1D1B11"/>
          <w:spacing w:val="0"/>
          <w:sz w:val="28"/>
          <w:szCs w:val="28"/>
          <w:u w:val="none"/>
          <w:lang w:eastAsia="ar-SA"/>
        </w:rPr>
        <w:t>Fino al</w:t>
      </w:r>
      <w:r>
        <w:rPr>
          <w:rStyle w:val="Enfasi"/>
          <w:rFonts w:cs="Candara" w:ascii="Candara" w:hAnsi="Candara"/>
          <w:b w:val="false"/>
          <w:bCs w:val="false"/>
          <w:i w:val="false"/>
          <w:caps w:val="false"/>
          <w:smallCaps w:val="false"/>
          <w:color w:val="202020"/>
          <w:spacing w:val="0"/>
          <w:sz w:val="28"/>
          <w:szCs w:val="28"/>
          <w:u w:val="none"/>
          <w:lang w:eastAsia="ar-SA"/>
        </w:rPr>
        <w:t xml:space="preserve"> </w:t>
      </w:r>
      <w:r>
        <w:rPr>
          <w:rStyle w:val="Enfasi"/>
          <w:rFonts w:cs="Candara" w:ascii="Candara" w:hAnsi="Candara"/>
          <w:b/>
          <w:bCs/>
          <w:i w:val="false"/>
          <w:caps w:val="false"/>
          <w:smallCaps w:val="false"/>
          <w:color w:val="202020"/>
          <w:spacing w:val="0"/>
          <w:sz w:val="28"/>
          <w:szCs w:val="28"/>
          <w:u w:val="none"/>
          <w:lang w:eastAsia="ar-SA"/>
        </w:rPr>
        <w:t>3 ottobre 2021</w:t>
      </w:r>
      <w:r>
        <w:rPr>
          <w:rStyle w:val="Enfasi"/>
          <w:rFonts w:cs="Candara" w:ascii="Candara" w:hAnsi="Candara"/>
          <w:b w:val="false"/>
          <w:bCs w:val="false"/>
          <w:i w:val="false"/>
          <w:caps w:val="false"/>
          <w:smallCaps w:val="false"/>
          <w:color w:val="1D1B11"/>
          <w:spacing w:val="0"/>
          <w:sz w:val="28"/>
          <w:szCs w:val="28"/>
          <w:u w:val="none"/>
          <w:lang w:eastAsia="ar-SA"/>
        </w:rPr>
        <w:t xml:space="preserve">, </w:t>
      </w:r>
      <w:r>
        <w:rPr>
          <w:rStyle w:val="Enfasi"/>
          <w:rFonts w:cs="Candara" w:ascii="Candara" w:hAnsi="Candara"/>
          <w:b/>
          <w:bCs/>
          <w:i w:val="false"/>
          <w:caps w:val="false"/>
          <w:smallCaps w:val="false"/>
          <w:color w:val="1D1B11"/>
          <w:spacing w:val="0"/>
          <w:sz w:val="28"/>
          <w:szCs w:val="28"/>
          <w:u w:val="none"/>
          <w:lang w:eastAsia="ar-SA"/>
        </w:rPr>
        <w:t>L’inferno di Michael Mazur</w:t>
      </w:r>
      <w:r>
        <w:rPr>
          <w:rStyle w:val="Enfasi"/>
          <w:rFonts w:cs="Candara" w:ascii="Candara" w:hAnsi="Candara"/>
          <w:b w:val="false"/>
          <w:bCs w:val="false"/>
          <w:i w:val="false"/>
          <w:caps w:val="false"/>
          <w:smallCaps w:val="false"/>
          <w:color w:val="1D1B11"/>
          <w:spacing w:val="0"/>
          <w:sz w:val="28"/>
          <w:szCs w:val="28"/>
          <w:u w:val="none"/>
          <w:lang w:eastAsia="ar-SA"/>
        </w:rPr>
        <w:t>, sala Boggian, in occasione del 700° anniversario della morte di Dante, Museo di Castelvecchio, Verona.</w:t>
      </w:r>
    </w:p>
    <w:p>
      <w:pPr>
        <w:pStyle w:val="Corpodeltesto"/>
        <w:jc w:val="both"/>
        <w:rPr/>
      </w:pPr>
      <w:r>
        <w:rPr>
          <w:rStyle w:val="Enfasi"/>
          <w:rFonts w:cs="Candara" w:ascii="Candara" w:hAnsi="Candara"/>
          <w:b w:val="false"/>
          <w:bCs w:val="false"/>
          <w:i w:val="false"/>
          <w:caps w:val="false"/>
          <w:smallCaps w:val="false"/>
          <w:color w:val="1D1B11"/>
          <w:spacing w:val="0"/>
          <w:sz w:val="28"/>
          <w:szCs w:val="28"/>
          <w:u w:val="none"/>
          <w:lang w:eastAsia="ar-SA"/>
        </w:rPr>
        <w:t>Fino al</w:t>
      </w:r>
      <w:r>
        <w:rPr>
          <w:rStyle w:val="Enfasi"/>
          <w:rFonts w:cs="Candara" w:ascii="Candara" w:hAnsi="Candara"/>
          <w:b w:val="false"/>
          <w:bCs w:val="false"/>
          <w:i w:val="false"/>
          <w:caps w:val="false"/>
          <w:smallCaps w:val="false"/>
          <w:color w:val="202020"/>
          <w:spacing w:val="0"/>
          <w:sz w:val="28"/>
          <w:szCs w:val="28"/>
          <w:u w:val="none"/>
          <w:lang w:eastAsia="ar-SA"/>
        </w:rPr>
        <w:t xml:space="preserve"> </w:t>
      </w:r>
      <w:r>
        <w:rPr>
          <w:rStyle w:val="Enfasi"/>
          <w:rFonts w:cs="Candara" w:ascii="Candara" w:hAnsi="Candara"/>
          <w:b/>
          <w:bCs/>
          <w:i w:val="false"/>
          <w:caps w:val="false"/>
          <w:smallCaps w:val="false"/>
          <w:color w:val="202020"/>
          <w:spacing w:val="0"/>
          <w:sz w:val="28"/>
          <w:szCs w:val="28"/>
          <w:u w:val="none"/>
          <w:lang w:eastAsia="ar-SA"/>
        </w:rPr>
        <w:t xml:space="preserve">3 </w:t>
      </w:r>
      <w:r>
        <w:rPr>
          <w:rStyle w:val="Enfasi"/>
          <w:rFonts w:cs="Candara" w:ascii="Candara" w:hAnsi="Candara"/>
          <w:b/>
          <w:bCs/>
          <w:i w:val="false"/>
          <w:caps w:val="false"/>
          <w:smallCaps w:val="false"/>
          <w:color w:val="202020"/>
          <w:spacing w:val="0"/>
          <w:sz w:val="28"/>
          <w:szCs w:val="28"/>
          <w:u w:val="none"/>
          <w:lang w:eastAsia="ar-SA"/>
        </w:rPr>
        <w:t>ottobre</w:t>
      </w:r>
      <w:r>
        <w:rPr>
          <w:rStyle w:val="Enfasi"/>
          <w:rFonts w:cs="Candara" w:ascii="Candara" w:hAnsi="Candara"/>
          <w:b/>
          <w:bCs/>
          <w:i w:val="false"/>
          <w:caps w:val="false"/>
          <w:smallCaps w:val="false"/>
          <w:color w:val="202020"/>
          <w:spacing w:val="0"/>
          <w:sz w:val="28"/>
          <w:szCs w:val="28"/>
          <w:u w:val="none"/>
          <w:lang w:eastAsia="ar-SA"/>
        </w:rPr>
        <w:t xml:space="preserve"> 2021</w:t>
      </w:r>
      <w:r>
        <w:rPr>
          <w:rStyle w:val="Enfasi"/>
          <w:rFonts w:cs="Candara" w:ascii="Candara" w:hAnsi="Candara"/>
          <w:b w:val="false"/>
          <w:bCs w:val="false"/>
          <w:i w:val="false"/>
          <w:caps w:val="false"/>
          <w:smallCaps w:val="false"/>
          <w:color w:val="1D1B11"/>
          <w:spacing w:val="0"/>
          <w:sz w:val="28"/>
          <w:szCs w:val="28"/>
          <w:u w:val="none"/>
          <w:lang w:eastAsia="ar-SA"/>
        </w:rPr>
        <w:t xml:space="preserve">, </w:t>
      </w:r>
      <w:r>
        <w:rPr>
          <w:rStyle w:val="Enfasi"/>
          <w:rFonts w:cs="Candara" w:ascii="Candara" w:hAnsi="Candara"/>
          <w:b/>
          <w:bCs/>
          <w:i w:val="false"/>
          <w:caps w:val="false"/>
          <w:smallCaps w:val="false"/>
          <w:color w:val="1D1B11"/>
          <w:spacing w:val="0"/>
          <w:sz w:val="28"/>
          <w:szCs w:val="28"/>
          <w:u w:val="none"/>
          <w:lang w:eastAsia="ar-SA"/>
        </w:rPr>
        <w:t>Tra Dante e</w:t>
      </w:r>
      <w:bookmarkStart w:id="1" w:name="__DdeLink__6763_2110102254"/>
      <w:r>
        <w:rPr>
          <w:rStyle w:val="Enfasi"/>
          <w:rFonts w:cs="Candara" w:ascii="Candara" w:hAnsi="Candara"/>
          <w:b/>
          <w:bCs/>
          <w:i w:val="false"/>
          <w:caps w:val="false"/>
          <w:smallCaps w:val="false"/>
          <w:color w:val="1D1B11"/>
          <w:spacing w:val="0"/>
          <w:sz w:val="28"/>
          <w:szCs w:val="28"/>
          <w:u w:val="none"/>
          <w:lang w:eastAsia="ar-SA"/>
        </w:rPr>
        <w:t xml:space="preserve"> Shakespeare</w:t>
      </w:r>
      <w:bookmarkEnd w:id="1"/>
      <w:r>
        <w:rPr>
          <w:rStyle w:val="Enfasi"/>
          <w:rFonts w:cs="Candara" w:ascii="Candara" w:hAnsi="Candara"/>
          <w:b/>
          <w:bCs/>
          <w:i w:val="false"/>
          <w:caps w:val="false"/>
          <w:smallCaps w:val="false"/>
          <w:color w:val="1D1B11"/>
          <w:spacing w:val="0"/>
          <w:sz w:val="28"/>
          <w:szCs w:val="28"/>
          <w:u w:val="none"/>
          <w:lang w:eastAsia="ar-SA"/>
        </w:rPr>
        <w:t>. Il mito di Verona</w:t>
      </w:r>
      <w:r>
        <w:rPr>
          <w:rStyle w:val="Enfasi"/>
          <w:rFonts w:cs="Candara" w:ascii="Candara" w:hAnsi="Candara"/>
          <w:b w:val="false"/>
          <w:bCs w:val="false"/>
          <w:i w:val="false"/>
          <w:caps w:val="false"/>
          <w:smallCaps w:val="false"/>
          <w:color w:val="1D1B11"/>
          <w:spacing w:val="0"/>
          <w:sz w:val="28"/>
          <w:szCs w:val="28"/>
          <w:u w:val="none"/>
          <w:lang w:eastAsia="ar-SA"/>
        </w:rPr>
        <w:t>, Galleria di Arte Moderna, Verona</w:t>
      </w:r>
      <w:r>
        <w:rPr>
          <w:rStyle w:val="Enfasi"/>
          <w:rFonts w:cs="Candara" w:ascii="Candara" w:hAnsi="Candara"/>
          <w:b w:val="false"/>
          <w:bCs w:val="false"/>
          <w:i w:val="false"/>
          <w:caps w:val="false"/>
          <w:smallCaps w:val="false"/>
          <w:color w:val="202020"/>
          <w:spacing w:val="0"/>
          <w:sz w:val="28"/>
          <w:szCs w:val="28"/>
          <w:u w:val="none"/>
          <w:lang w:eastAsia="ar-SA"/>
        </w:rPr>
        <w:t>.</w:t>
      </w:r>
    </w:p>
    <w:p>
      <w:pPr>
        <w:pStyle w:val="Corpodeltesto"/>
        <w:jc w:val="both"/>
        <w:rPr/>
      </w:pPr>
      <w:r>
        <w:rPr>
          <w:rFonts w:cs="Candara" w:ascii="Candara" w:hAnsi="Candara"/>
          <w:color w:val="1D1B11"/>
          <w:sz w:val="28"/>
          <w:szCs w:val="28"/>
          <w:lang w:eastAsia="ar-SA"/>
        </w:rPr>
        <w:t xml:space="preserve">Fino a </w:t>
      </w:r>
      <w:r>
        <w:rPr>
          <w:rFonts w:cs="Candara" w:ascii="Candara" w:hAnsi="Candara"/>
          <w:b/>
          <w:bCs/>
          <w:color w:val="1D1B11"/>
          <w:sz w:val="28"/>
          <w:szCs w:val="28"/>
          <w:lang w:eastAsia="ar-SA"/>
        </w:rPr>
        <w:t>dicembre 2021</w:t>
      </w:r>
      <w:r>
        <w:rPr>
          <w:rFonts w:cs="Candara" w:ascii="Candara" w:hAnsi="Candara"/>
          <w:color w:val="1D1B11"/>
          <w:sz w:val="28"/>
          <w:szCs w:val="28"/>
          <w:lang w:eastAsia="ar-SA"/>
        </w:rPr>
        <w:t xml:space="preserve">, </w:t>
      </w:r>
      <w:r>
        <w:rPr>
          <w:rFonts w:cs="Candara" w:ascii="Candara" w:hAnsi="Candara"/>
          <w:b/>
          <w:bCs/>
          <w:color w:val="1D1B11"/>
          <w:sz w:val="28"/>
          <w:szCs w:val="28"/>
          <w:lang w:eastAsia="ar-SA"/>
        </w:rPr>
        <w:t>Il primato dell’opera</w:t>
      </w:r>
      <w:r>
        <w:rPr>
          <w:rFonts w:cs="Candara" w:ascii="Candara" w:hAnsi="Candara"/>
          <w:color w:val="1D1B11"/>
          <w:sz w:val="28"/>
          <w:szCs w:val="28"/>
          <w:lang w:eastAsia="ar-SA"/>
        </w:rPr>
        <w:t>, Merz, Fioroni, Paolini Melotti, Accardi, Burri ed altri autori nel nuovo allestimento della Galleria di Arte Moderna di Torino.</w:t>
      </w:r>
    </w:p>
    <w:p>
      <w:pPr>
        <w:pStyle w:val="Corpodeltesto"/>
        <w:jc w:val="both"/>
        <w:rPr/>
      </w:pPr>
      <w:r>
        <w:rPr>
          <w:rStyle w:val="Enfasi"/>
          <w:rFonts w:cs="Candara" w:ascii="Candara" w:hAnsi="Candara"/>
          <w:b w:val="false"/>
          <w:bCs w:val="false"/>
          <w:i w:val="false"/>
          <w:caps w:val="false"/>
          <w:smallCaps w:val="false"/>
          <w:color w:val="1D1B11"/>
          <w:spacing w:val="0"/>
          <w:sz w:val="28"/>
          <w:szCs w:val="28"/>
          <w:u w:val="none"/>
          <w:lang w:eastAsia="ar-SA"/>
        </w:rPr>
        <w:t>Fino al</w:t>
      </w:r>
      <w:r>
        <w:rPr>
          <w:rStyle w:val="Enfasi"/>
          <w:rFonts w:cs="Candara" w:ascii="Candara" w:hAnsi="Candara"/>
          <w:b w:val="false"/>
          <w:bCs w:val="false"/>
          <w:i w:val="false"/>
          <w:caps w:val="false"/>
          <w:smallCaps w:val="false"/>
          <w:color w:val="202020"/>
          <w:spacing w:val="0"/>
          <w:sz w:val="28"/>
          <w:szCs w:val="28"/>
          <w:u w:val="none"/>
          <w:lang w:eastAsia="ar-SA"/>
        </w:rPr>
        <w:t xml:space="preserve"> </w:t>
      </w:r>
      <w:r>
        <w:rPr>
          <w:rStyle w:val="Enfasi"/>
          <w:rFonts w:cs="Candara" w:ascii="Candara" w:hAnsi="Candara"/>
          <w:b/>
          <w:bCs/>
          <w:i w:val="false"/>
          <w:caps w:val="false"/>
          <w:smallCaps w:val="false"/>
          <w:color w:val="202020"/>
          <w:spacing w:val="0"/>
          <w:sz w:val="28"/>
          <w:szCs w:val="28"/>
          <w:u w:val="none"/>
          <w:lang w:eastAsia="ar-SA"/>
        </w:rPr>
        <w:t>31 dicembre 2021</w:t>
      </w:r>
      <w:r>
        <w:rPr>
          <w:rStyle w:val="Enfasi"/>
          <w:rFonts w:cs="Candara" w:ascii="Candara" w:hAnsi="Candara"/>
          <w:b w:val="false"/>
          <w:bCs w:val="false"/>
          <w:i w:val="false"/>
          <w:caps w:val="false"/>
          <w:smallCaps w:val="false"/>
          <w:color w:val="1D1B11"/>
          <w:spacing w:val="0"/>
          <w:sz w:val="28"/>
          <w:szCs w:val="28"/>
          <w:u w:val="none"/>
          <w:lang w:eastAsia="ar-SA"/>
        </w:rPr>
        <w:t xml:space="preserve">, </w:t>
      </w:r>
      <w:r>
        <w:rPr>
          <w:rStyle w:val="Enfasi"/>
          <w:rFonts w:cs="Candara" w:ascii="Candara" w:hAnsi="Candara"/>
          <w:b/>
          <w:bCs/>
          <w:i w:val="false"/>
          <w:caps w:val="false"/>
          <w:smallCaps w:val="false"/>
          <w:color w:val="1D1B11"/>
          <w:spacing w:val="0"/>
          <w:sz w:val="28"/>
          <w:szCs w:val="28"/>
          <w:u w:val="none"/>
          <w:lang w:eastAsia="ar-SA"/>
        </w:rPr>
        <w:t>La mano che crea. Galleria pubblica Ugo Zannoni (1836-1919)</w:t>
      </w:r>
      <w:r>
        <w:rPr>
          <w:rStyle w:val="Enfasi"/>
          <w:rFonts w:cs="Candara" w:ascii="Candara" w:hAnsi="Candara"/>
          <w:b w:val="false"/>
          <w:bCs w:val="false"/>
          <w:i w:val="false"/>
          <w:caps w:val="false"/>
          <w:smallCaps w:val="false"/>
          <w:color w:val="1D1B11"/>
          <w:spacing w:val="0"/>
          <w:sz w:val="28"/>
          <w:szCs w:val="28"/>
          <w:u w:val="none"/>
          <w:lang w:eastAsia="ar-SA"/>
        </w:rPr>
        <w:t>, Galleria di Arte Moderna, Verona</w:t>
      </w:r>
      <w:r>
        <w:rPr>
          <w:rStyle w:val="Enfasi"/>
          <w:rFonts w:cs="Candara" w:ascii="Candara" w:hAnsi="Candara"/>
          <w:b w:val="false"/>
          <w:bCs w:val="false"/>
          <w:i w:val="false"/>
          <w:caps w:val="false"/>
          <w:smallCaps w:val="false"/>
          <w:color w:val="202020"/>
          <w:spacing w:val="0"/>
          <w:sz w:val="28"/>
          <w:szCs w:val="28"/>
          <w:u w:val="none"/>
          <w:lang w:eastAsia="ar-SA"/>
        </w:rPr>
        <w:t>.</w:t>
      </w:r>
    </w:p>
    <w:p>
      <w:pPr>
        <w:pStyle w:val="Corpodeltesto"/>
        <w:spacing w:before="0" w:after="278"/>
        <w:jc w:val="both"/>
        <w:rPr/>
      </w:pPr>
      <w:r>
        <w:rPr>
          <w:rStyle w:val="Enfasi"/>
          <w:rFonts w:eastAsia="Calibri"/>
          <w:i w:val="false"/>
          <w:color w:val="1D1B11"/>
          <w:sz w:val="28"/>
          <w:szCs w:val="28"/>
        </w:rPr>
        <w:t xml:space="preserve"> </w:t>
      </w:r>
      <w:r>
        <w:rPr>
          <w:rStyle w:val="Enfasi"/>
          <w:i w:val="false"/>
          <w:color w:val="1D1B11"/>
          <w:sz w:val="28"/>
          <w:szCs w:val="28"/>
        </w:rPr>
        <w:t>(*)Ingresso scontato per i possessori dell</w:t>
      </w:r>
      <w:r>
        <w:rPr>
          <w:rFonts w:cs="Candara" w:ascii="Candara" w:hAnsi="Candara"/>
          <w:i/>
          <w:color w:val="1D1B11"/>
          <w:sz w:val="28"/>
          <w:szCs w:val="28"/>
        </w:rPr>
        <w:t>’</w:t>
      </w:r>
      <w:r>
        <w:rPr>
          <w:rFonts w:cs="Candara" w:ascii="Candara" w:hAnsi="Candara"/>
          <w:color w:val="1D1B11"/>
          <w:sz w:val="28"/>
          <w:szCs w:val="28"/>
        </w:rPr>
        <w:t>abbonamento musei Lombardia.</w:t>
      </w:r>
    </w:p>
    <w:p>
      <w:pPr>
        <w:pStyle w:val="Normal"/>
        <w:spacing w:lineRule="auto" w:line="360" w:before="0" w:after="0"/>
        <w:jc w:val="center"/>
        <w:rPr>
          <w:rStyle w:val="Enfasi"/>
          <w:rFonts w:ascii="Candara" w:hAnsi="Candara" w:cs="Candara"/>
          <w:b/>
          <w:b/>
          <w:i w:val="false"/>
          <w:i w:val="false"/>
          <w:color w:val="1D1B11"/>
          <w:sz w:val="32"/>
          <w:szCs w:val="32"/>
        </w:rPr>
      </w:pPr>
      <w:r>
        <w:rPr/>
      </w:r>
    </w:p>
    <w:p>
      <w:pPr>
        <w:pStyle w:val="Normal"/>
        <w:spacing w:lineRule="auto" w:line="360" w:before="0" w:after="0"/>
        <w:jc w:val="center"/>
        <w:rPr/>
      </w:pPr>
      <w:r>
        <w:rPr>
          <w:rStyle w:val="Enfasi"/>
          <w:rFonts w:cs="Candara" w:ascii="Candara" w:hAnsi="Candara"/>
          <w:b/>
          <w:i w:val="false"/>
          <w:color w:val="1D1B11"/>
          <w:sz w:val="32"/>
          <w:szCs w:val="32"/>
        </w:rPr>
        <w:t xml:space="preserve">MOSTRE ACCESSIBILI </w:t>
      </w:r>
    </w:p>
    <w:p>
      <w:pPr>
        <w:pStyle w:val="Normal"/>
        <w:spacing w:lineRule="auto" w:line="360" w:before="0" w:after="0"/>
        <w:jc w:val="center"/>
        <w:rPr/>
      </w:pPr>
      <w:r>
        <w:rPr>
          <w:rStyle w:val="Enfasi"/>
          <w:rFonts w:cs="Candara" w:ascii="Candara" w:hAnsi="Candara"/>
          <w:b/>
          <w:i w:val="false"/>
          <w:color w:val="1D1B11"/>
          <w:sz w:val="32"/>
          <w:szCs w:val="32"/>
        </w:rPr>
        <w:t xml:space="preserve">CON L’ABBONAMENTO MUSEI DELLA LOMBARDIA </w:t>
      </w:r>
    </w:p>
    <w:p>
      <w:pPr>
        <w:pStyle w:val="NoSpacing"/>
        <w:jc w:val="center"/>
        <w:rPr>
          <w:rStyle w:val="Enfasi"/>
          <w:rFonts w:cs="Candara"/>
          <w:b w:val="false"/>
          <w:b w:val="false"/>
          <w:bCs w:val="false"/>
          <w:color w:val="1D1B11"/>
          <w:sz w:val="28"/>
          <w:szCs w:val="28"/>
        </w:rPr>
      </w:pPr>
      <w:r>
        <w:rPr>
          <w:rFonts w:cs="Candara"/>
          <w:b w:val="false"/>
          <w:bCs w:val="false"/>
          <w:i w:val="false"/>
          <w:color w:val="1D1B11"/>
          <w:sz w:val="28"/>
          <w:szCs w:val="28"/>
        </w:rPr>
      </w:r>
    </w:p>
    <w:p>
      <w:pPr>
        <w:pStyle w:val="Corpodeltesto"/>
        <w:jc w:val="both"/>
        <w:rPr/>
      </w:pPr>
      <w:r>
        <w:rPr>
          <w:rStyle w:val="Enfasi"/>
          <w:rFonts w:cs="Candara" w:ascii="Candara" w:hAnsi="Candara"/>
          <w:i w:val="false"/>
          <w:color w:val="1D1B11"/>
          <w:sz w:val="28"/>
          <w:szCs w:val="28"/>
        </w:rPr>
        <w:t xml:space="preserve">Fino al </w:t>
      </w:r>
      <w:r>
        <w:rPr>
          <w:rStyle w:val="Enfasi"/>
          <w:rFonts w:cs="Candara" w:ascii="Candara" w:hAnsi="Candara"/>
          <w:b/>
          <w:bCs/>
          <w:i w:val="false"/>
          <w:color w:val="1D1B11"/>
          <w:sz w:val="28"/>
          <w:szCs w:val="28"/>
        </w:rPr>
        <w:t>27 giugno 2021</w:t>
      </w:r>
      <w:r>
        <w:rPr>
          <w:rStyle w:val="Enfasi"/>
          <w:rFonts w:cs="Candara" w:ascii="Candara" w:hAnsi="Candara"/>
          <w:i w:val="false"/>
          <w:color w:val="1D1B11"/>
          <w:sz w:val="28"/>
          <w:szCs w:val="28"/>
        </w:rPr>
        <w:t xml:space="preserve">,  </w:t>
      </w:r>
      <w:r>
        <w:rPr>
          <w:rStyle w:val="Enfasi"/>
          <w:rFonts w:cs="Candara" w:ascii="Candara" w:hAnsi="Candara"/>
          <w:b/>
          <w:bCs/>
          <w:i w:val="false"/>
          <w:color w:val="1D1B11"/>
          <w:sz w:val="28"/>
          <w:szCs w:val="28"/>
        </w:rPr>
        <w:t>Carla Accardi Contest</w:t>
      </w:r>
      <w:r>
        <w:rPr>
          <w:rStyle w:val="Enfasi"/>
          <w:rFonts w:cs="Candara" w:ascii="Candara" w:hAnsi="Candara"/>
          <w:i w:val="false"/>
          <w:color w:val="1D1B11"/>
          <w:sz w:val="28"/>
          <w:szCs w:val="28"/>
        </w:rPr>
        <w:t>, Museo del Novecento</w:t>
      </w:r>
      <w:r>
        <w:rPr>
          <w:rStyle w:val="Enfasiforte"/>
          <w:rFonts w:cs="Candara" w:ascii="Candara" w:hAnsi="Candara"/>
          <w:b w:val="false"/>
          <w:bCs w:val="false"/>
          <w:i w:val="false"/>
          <w:caps w:val="false"/>
          <w:smallCaps w:val="false"/>
          <w:color w:val="202020"/>
          <w:spacing w:val="0"/>
          <w:sz w:val="28"/>
          <w:szCs w:val="28"/>
          <w:u w:val="none"/>
        </w:rPr>
        <w:t>, Milano.</w:t>
      </w:r>
    </w:p>
    <w:p>
      <w:pPr>
        <w:pStyle w:val="Corpodeltesto"/>
        <w:jc w:val="both"/>
        <w:rPr/>
      </w:pPr>
      <w:r>
        <w:rPr>
          <w:rStyle w:val="Enfasi"/>
          <w:rFonts w:cs="Candara" w:ascii="Candara" w:hAnsi="Candara"/>
          <w:i w:val="false"/>
          <w:color w:val="1D1B11"/>
          <w:sz w:val="28"/>
          <w:szCs w:val="28"/>
        </w:rPr>
        <w:t xml:space="preserve">Fino al </w:t>
      </w:r>
      <w:r>
        <w:rPr>
          <w:rStyle w:val="Enfasi"/>
          <w:rFonts w:cs="Candara" w:ascii="Candara" w:hAnsi="Candara"/>
          <w:b/>
          <w:bCs/>
          <w:i w:val="false"/>
          <w:color w:val="1D1B11"/>
          <w:sz w:val="28"/>
          <w:szCs w:val="28"/>
        </w:rPr>
        <w:t xml:space="preserve">30 </w:t>
      </w:r>
      <w:r>
        <w:rPr>
          <w:rStyle w:val="Enfasi"/>
          <w:rFonts w:cs="Candara" w:ascii="Candara" w:hAnsi="Candara"/>
          <w:b/>
          <w:bCs/>
          <w:i w:val="false"/>
          <w:color w:val="1D1B11"/>
          <w:sz w:val="28"/>
          <w:szCs w:val="28"/>
        </w:rPr>
        <w:t>giugno</w:t>
      </w:r>
      <w:r>
        <w:rPr>
          <w:rStyle w:val="Enfasi"/>
          <w:rFonts w:cs="Candara" w:ascii="Candara" w:hAnsi="Candara"/>
          <w:b/>
          <w:bCs/>
          <w:i w:val="false"/>
          <w:color w:val="1D1B11"/>
          <w:sz w:val="28"/>
          <w:szCs w:val="28"/>
        </w:rPr>
        <w:t xml:space="preserve"> 2021</w:t>
      </w:r>
      <w:r>
        <w:rPr>
          <w:rStyle w:val="Enfasi"/>
          <w:rFonts w:cs="Candara" w:ascii="Candara" w:hAnsi="Candara"/>
          <w:i w:val="false"/>
          <w:color w:val="1D1B11"/>
          <w:sz w:val="28"/>
          <w:szCs w:val="28"/>
        </w:rPr>
        <w:t xml:space="preserve">, </w:t>
      </w:r>
      <w:r>
        <w:rPr>
          <w:rStyle w:val="Enfasiforte"/>
          <w:rFonts w:cs="Candara" w:ascii="Candara" w:hAnsi="Candara"/>
          <w:b/>
          <w:bCs/>
          <w:i w:val="false"/>
          <w:caps w:val="false"/>
          <w:smallCaps w:val="false"/>
          <w:color w:val="202020"/>
          <w:spacing w:val="0"/>
          <w:sz w:val="28"/>
          <w:szCs w:val="28"/>
          <w:u w:val="none"/>
        </w:rPr>
        <w:t>Giuseppe Bossi e Raffaello</w:t>
      </w:r>
      <w:r>
        <w:rPr>
          <w:rStyle w:val="Enfasiforte"/>
          <w:rFonts w:cs="Candara" w:ascii="Candara" w:hAnsi="Candara"/>
          <w:b w:val="false"/>
          <w:bCs w:val="false"/>
          <w:i w:val="false"/>
          <w:caps w:val="false"/>
          <w:smallCaps w:val="false"/>
          <w:color w:val="202020"/>
          <w:spacing w:val="0"/>
          <w:sz w:val="28"/>
          <w:szCs w:val="28"/>
          <w:u w:val="none"/>
        </w:rPr>
        <w:t xml:space="preserve">, Castello Sforzesco, Milano. </w:t>
      </w:r>
    </w:p>
    <w:p>
      <w:pPr>
        <w:pStyle w:val="Corpodeltesto"/>
        <w:jc w:val="both"/>
        <w:rPr/>
      </w:pPr>
      <w:r>
        <w:rPr>
          <w:rStyle w:val="Enfasi"/>
          <w:rFonts w:cs="Candara" w:ascii="Candara" w:hAnsi="Candara"/>
          <w:i w:val="false"/>
          <w:color w:val="1D1B11"/>
          <w:sz w:val="28"/>
          <w:szCs w:val="28"/>
        </w:rPr>
        <w:t xml:space="preserve">Fino al </w:t>
      </w:r>
      <w:r>
        <w:rPr>
          <w:rStyle w:val="Enfasi"/>
          <w:rFonts w:cs="Candara" w:ascii="Candara" w:hAnsi="Candara"/>
          <w:b/>
          <w:bCs/>
          <w:i w:val="false"/>
          <w:color w:val="1D1B11"/>
          <w:sz w:val="28"/>
          <w:szCs w:val="28"/>
        </w:rPr>
        <w:t>4 luglio 2021</w:t>
      </w:r>
      <w:r>
        <w:rPr>
          <w:rStyle w:val="Enfasi"/>
          <w:rFonts w:cs="Candara" w:ascii="Candara" w:hAnsi="Candara"/>
          <w:i w:val="false"/>
          <w:color w:val="1D1B11"/>
          <w:sz w:val="28"/>
          <w:szCs w:val="28"/>
        </w:rPr>
        <w:t xml:space="preserve">, </w:t>
      </w:r>
      <w:r>
        <w:rPr>
          <w:rStyle w:val="Enfasi"/>
          <w:rFonts w:cs="Candara" w:ascii="Candara" w:hAnsi="Candara"/>
          <w:b/>
          <w:bCs/>
          <w:i w:val="false"/>
          <w:color w:val="1D1B11"/>
          <w:sz w:val="28"/>
          <w:szCs w:val="28"/>
        </w:rPr>
        <w:t>Storie della passione. Gli affreschi del Monastero di Santa Chiara a Milano</w:t>
      </w:r>
      <w:r>
        <w:rPr>
          <w:rStyle w:val="Enfasi"/>
          <w:rFonts w:cs="Candara" w:ascii="Candara" w:hAnsi="Candara"/>
          <w:i w:val="false"/>
          <w:color w:val="1D1B11"/>
          <w:sz w:val="28"/>
          <w:szCs w:val="28"/>
        </w:rPr>
        <w:t>, Museo Diocesano C.M. Martini,</w:t>
      </w:r>
      <w:r>
        <w:rPr>
          <w:rStyle w:val="Enfasiforte"/>
          <w:rFonts w:cs="Candara" w:ascii="Candara" w:hAnsi="Candara"/>
          <w:b w:val="false"/>
          <w:bCs w:val="false"/>
          <w:i w:val="false"/>
          <w:caps w:val="false"/>
          <w:smallCaps w:val="false"/>
          <w:color w:val="202020"/>
          <w:spacing w:val="0"/>
          <w:sz w:val="28"/>
          <w:szCs w:val="28"/>
          <w:u w:val="none"/>
        </w:rPr>
        <w:t xml:space="preserve"> Milano. </w:t>
      </w:r>
    </w:p>
    <w:p>
      <w:pPr>
        <w:pStyle w:val="Corpodeltesto"/>
        <w:jc w:val="both"/>
        <w:rPr/>
      </w:pPr>
      <w:r>
        <w:rPr>
          <w:rStyle w:val="Enfasi"/>
          <w:rFonts w:cs="Candara" w:ascii="Candara" w:hAnsi="Candara"/>
          <w:i w:val="false"/>
          <w:color w:val="1D1B11"/>
          <w:sz w:val="28"/>
          <w:szCs w:val="28"/>
        </w:rPr>
        <w:t xml:space="preserve">Fino al </w:t>
      </w:r>
      <w:r>
        <w:rPr>
          <w:rStyle w:val="Enfasi"/>
          <w:rFonts w:cs="Candara" w:ascii="Candara" w:hAnsi="Candara"/>
          <w:b/>
          <w:bCs/>
          <w:i w:val="false"/>
          <w:color w:val="1D1B11"/>
          <w:sz w:val="28"/>
          <w:szCs w:val="28"/>
        </w:rPr>
        <w:t>19 luglio 2021</w:t>
      </w:r>
      <w:r>
        <w:rPr>
          <w:rStyle w:val="Enfasi"/>
          <w:rFonts w:cs="Candara" w:ascii="Candara" w:hAnsi="Candara"/>
          <w:i w:val="false"/>
          <w:color w:val="1D1B11"/>
          <w:sz w:val="28"/>
          <w:szCs w:val="28"/>
        </w:rPr>
        <w:t xml:space="preserve">,  </w:t>
      </w:r>
      <w:r>
        <w:rPr>
          <w:rStyle w:val="Enfasi"/>
          <w:rFonts w:cs="Candara" w:ascii="Candara" w:hAnsi="Candara"/>
          <w:b/>
          <w:bCs/>
          <w:i w:val="false"/>
          <w:color w:val="1D1B11"/>
          <w:sz w:val="28"/>
          <w:szCs w:val="28"/>
        </w:rPr>
        <w:t>La forma del tempo</w:t>
      </w:r>
      <w:r>
        <w:rPr>
          <w:rStyle w:val="Enfasi"/>
          <w:rFonts w:cs="Candara" w:ascii="Candara" w:hAnsi="Candara"/>
          <w:i w:val="false"/>
          <w:color w:val="1D1B11"/>
          <w:sz w:val="28"/>
          <w:szCs w:val="28"/>
        </w:rPr>
        <w:t>, Museo Poldi-Pezzoli</w:t>
      </w:r>
      <w:r>
        <w:rPr>
          <w:rStyle w:val="Enfasiforte"/>
          <w:rFonts w:cs="Candara" w:ascii="Candara" w:hAnsi="Candara"/>
          <w:b w:val="false"/>
          <w:bCs w:val="false"/>
          <w:i w:val="false"/>
          <w:caps w:val="false"/>
          <w:smallCaps w:val="false"/>
          <w:color w:val="202020"/>
          <w:spacing w:val="0"/>
          <w:sz w:val="28"/>
          <w:szCs w:val="28"/>
          <w:u w:val="none"/>
        </w:rPr>
        <w:t>, Milano.</w:t>
      </w:r>
    </w:p>
    <w:p>
      <w:pPr>
        <w:pStyle w:val="Corpodeltesto"/>
        <w:jc w:val="both"/>
        <w:rPr/>
      </w:pPr>
      <w:r>
        <w:rPr>
          <w:rFonts w:cs="Candara" w:ascii="Candara" w:hAnsi="Candara"/>
          <w:b w:val="false"/>
          <w:bCs w:val="false"/>
          <w:i w:val="false"/>
          <w:caps w:val="false"/>
          <w:smallCaps w:val="false"/>
          <w:color w:val="1D1B11"/>
          <w:spacing w:val="0"/>
          <w:sz w:val="28"/>
          <w:szCs w:val="28"/>
          <w:lang w:eastAsia="ar-SA"/>
        </w:rPr>
        <w:t>Fino al</w:t>
      </w:r>
      <w:r>
        <w:rPr>
          <w:rFonts w:cs="Candara" w:ascii="Candara" w:hAnsi="Candara"/>
          <w:b/>
          <w:i w:val="false"/>
          <w:caps w:val="false"/>
          <w:smallCaps w:val="false"/>
          <w:color w:val="1D1B11"/>
          <w:spacing w:val="0"/>
          <w:sz w:val="28"/>
          <w:szCs w:val="28"/>
          <w:lang w:eastAsia="ar-SA"/>
        </w:rPr>
        <w:t xml:space="preserve"> 29 agosto 2021, Regina. </w:t>
      </w:r>
      <w:r>
        <w:rPr>
          <w:rFonts w:cs="Candara" w:ascii="Candara" w:hAnsi="Candara"/>
          <w:b/>
          <w:i w:val="false"/>
          <w:caps w:val="false"/>
          <w:smallCaps w:val="false"/>
          <w:color w:val="1D1B11"/>
          <w:spacing w:val="0"/>
          <w:sz w:val="28"/>
          <w:szCs w:val="28"/>
          <w:lang w:eastAsia="ar-SA"/>
        </w:rPr>
        <w:t>D</w:t>
      </w:r>
      <w:r>
        <w:rPr>
          <w:rFonts w:cs="Candara" w:ascii="Candara" w:hAnsi="Candara"/>
          <w:b/>
          <w:i w:val="false"/>
          <w:caps w:val="false"/>
          <w:smallCaps w:val="false"/>
          <w:color w:val="1D1B11"/>
          <w:spacing w:val="0"/>
          <w:sz w:val="28"/>
          <w:szCs w:val="28"/>
          <w:lang w:eastAsia="ar-SA"/>
        </w:rPr>
        <w:t>ella scultura</w:t>
      </w:r>
      <w:r>
        <w:rPr>
          <w:rFonts w:cs="Candara" w:ascii="Candara" w:hAnsi="Candara"/>
          <w:b w:val="false"/>
          <w:bCs w:val="false"/>
          <w:i w:val="false"/>
          <w:caps w:val="false"/>
          <w:smallCaps w:val="false"/>
          <w:color w:val="1D1B11"/>
          <w:spacing w:val="0"/>
          <w:sz w:val="28"/>
          <w:szCs w:val="28"/>
          <w:lang w:eastAsia="ar-SA"/>
        </w:rPr>
        <w:t>, Gamec, Bergamo.</w:t>
      </w:r>
    </w:p>
    <w:p>
      <w:pPr>
        <w:pStyle w:val="Corpodeltesto"/>
        <w:jc w:val="both"/>
        <w:rPr/>
      </w:pPr>
      <w:r>
        <w:rPr>
          <w:rStyle w:val="Enfasi"/>
          <w:rFonts w:cs="Candara" w:ascii="Candara" w:hAnsi="Candara"/>
          <w:b w:val="false"/>
          <w:bCs w:val="false"/>
          <w:i w:val="false"/>
          <w:color w:val="1D1B11"/>
          <w:sz w:val="28"/>
          <w:szCs w:val="28"/>
          <w:lang w:eastAsia="ar-SA"/>
        </w:rPr>
        <w:t>Fino al</w:t>
      </w:r>
      <w:r>
        <w:rPr>
          <w:rStyle w:val="Enfasi"/>
          <w:rFonts w:cs="Candara" w:ascii="Candara" w:hAnsi="Candara"/>
          <w:b/>
          <w:bCs w:val="false"/>
          <w:i w:val="false"/>
          <w:color w:val="1D1B11"/>
          <w:sz w:val="28"/>
          <w:szCs w:val="28"/>
          <w:lang w:eastAsia="ar-SA"/>
        </w:rPr>
        <w:t xml:space="preserve"> 6 gennaio 2022</w:t>
      </w:r>
      <w:r>
        <w:rPr>
          <w:rStyle w:val="Enfasi"/>
          <w:rFonts w:cs="Candara" w:ascii="Candara" w:hAnsi="Candara"/>
          <w:b w:val="false"/>
          <w:bCs w:val="false"/>
          <w:i w:val="false"/>
          <w:color w:val="1D1B11"/>
          <w:sz w:val="28"/>
          <w:szCs w:val="28"/>
          <w:lang w:eastAsia="ar-SA"/>
        </w:rPr>
        <w:t xml:space="preserve">, </w:t>
      </w:r>
      <w:r>
        <w:rPr>
          <w:rStyle w:val="Enfasi"/>
          <w:rFonts w:cs="Candara" w:ascii="Candara" w:hAnsi="Candara"/>
          <w:b/>
          <w:bCs/>
          <w:i w:val="false"/>
          <w:color w:val="1D1B11"/>
          <w:sz w:val="28"/>
          <w:szCs w:val="28"/>
          <w:lang w:eastAsia="ar-SA"/>
        </w:rPr>
        <w:t>Impressionisti. Alle origini della modernità</w:t>
      </w:r>
      <w:r>
        <w:rPr>
          <w:rStyle w:val="Enfasi"/>
          <w:rFonts w:cs="Candara" w:ascii="Candara" w:hAnsi="Candara"/>
          <w:b w:val="false"/>
          <w:bCs w:val="false"/>
          <w:i w:val="false"/>
          <w:color w:val="1D1B11"/>
          <w:sz w:val="28"/>
          <w:szCs w:val="28"/>
          <w:lang w:eastAsia="ar-SA"/>
        </w:rPr>
        <w:t>, Museo MA.GA., Gallarate.</w:t>
      </w:r>
    </w:p>
    <w:p>
      <w:pPr>
        <w:pStyle w:val="Normal"/>
        <w:spacing w:lineRule="auto" w:line="240" w:before="0" w:after="0"/>
        <w:jc w:val="both"/>
        <w:rPr/>
      </w:pPr>
      <w:r>
        <w:rPr>
          <w:rStyle w:val="Enfasi"/>
          <w:rFonts w:cs="Candara" w:ascii="Candara" w:hAnsi="Candara"/>
          <w:b/>
          <w:i w:val="false"/>
          <w:color w:val="1D1B11"/>
          <w:sz w:val="28"/>
          <w:szCs w:val="28"/>
        </w:rPr>
        <w:t xml:space="preserve">Nota bene: </w:t>
      </w:r>
      <w:r>
        <w:rPr>
          <w:rStyle w:val="Enfasi"/>
          <w:rFonts w:cs="Candara" w:ascii="Candara" w:hAnsi="Candara"/>
          <w:i w:val="false"/>
          <w:color w:val="1D1B11"/>
          <w:sz w:val="28"/>
          <w:szCs w:val="28"/>
        </w:rPr>
        <w:t>L’Abbonamento Musei Lombardia consente l’accesso gratuito anche nei Musei della Val d’Aosta ed altri siti (ad esempio Castello Sarriod de la Tour, Chiesa di San Lorenzo, Castello di Fénis).</w:t>
      </w:r>
    </w:p>
    <w:p>
      <w:pPr>
        <w:pStyle w:val="Normal"/>
        <w:spacing w:lineRule="auto" w:line="240" w:before="0" w:after="0"/>
        <w:jc w:val="both"/>
        <w:rPr>
          <w:rFonts w:ascii="Candara" w:hAnsi="Candara" w:cs="Candara"/>
          <w:b/>
          <w:b/>
          <w:i w:val="false"/>
          <w:i w:val="false"/>
          <w:color w:val="1D1B11"/>
          <w:sz w:val="28"/>
          <w:szCs w:val="28"/>
        </w:rPr>
      </w:pPr>
      <w:r>
        <w:rPr>
          <w:rFonts w:cs="Candara" w:ascii="Candara" w:hAnsi="Candara"/>
          <w:b/>
          <w:i w:val="false"/>
          <w:color w:val="1D1B11"/>
          <w:sz w:val="28"/>
          <w:szCs w:val="28"/>
        </w:rPr>
      </w:r>
    </w:p>
    <w:p>
      <w:pPr>
        <w:pStyle w:val="Normal"/>
        <w:spacing w:lineRule="auto" w:line="240" w:before="0" w:after="0"/>
        <w:jc w:val="both"/>
        <w:rPr/>
      </w:pPr>
      <w:r>
        <w:rPr>
          <w:rStyle w:val="Enfasi"/>
          <w:rFonts w:cs="Candara" w:ascii="Candara" w:hAnsi="Candara"/>
          <w:b/>
          <w:i w:val="false"/>
          <w:color w:val="1D1B11"/>
          <w:sz w:val="28"/>
          <w:szCs w:val="28"/>
        </w:rPr>
        <w:t xml:space="preserve">MOSTRE BRESCIANE  </w:t>
      </w:r>
    </w:p>
    <w:p>
      <w:pPr>
        <w:pStyle w:val="Normal"/>
        <w:spacing w:lineRule="auto" w:line="240" w:before="0" w:after="0"/>
        <w:jc w:val="both"/>
        <w:rPr/>
      </w:pPr>
      <w:r>
        <w:rPr>
          <w:rStyle w:val="Enfasi"/>
          <w:rFonts w:cs="Candara" w:ascii="Candara" w:hAnsi="Candara"/>
          <w:i w:val="false"/>
          <w:color w:val="1D1B11"/>
          <w:sz w:val="28"/>
          <w:szCs w:val="28"/>
        </w:rPr>
        <w:t>In varie</w:t>
      </w:r>
      <w:r>
        <w:rPr>
          <w:rStyle w:val="Enfasi"/>
          <w:rFonts w:cs="Candara" w:ascii="Candara" w:hAnsi="Candara"/>
          <w:i w:val="false"/>
          <w:color w:val="1D1B11"/>
          <w:sz w:val="28"/>
          <w:szCs w:val="28"/>
        </w:rPr>
        <w:t xml:space="preserve"> sedi, </w:t>
      </w:r>
      <w:r>
        <w:rPr>
          <w:rStyle w:val="Enfasi"/>
          <w:rFonts w:cs="Candara" w:ascii="Candara" w:hAnsi="Candara"/>
          <w:b/>
          <w:bCs/>
          <w:i w:val="false"/>
          <w:color w:val="1D1B11"/>
          <w:sz w:val="28"/>
          <w:szCs w:val="28"/>
        </w:rPr>
        <w:t>Photo Festival</w:t>
      </w:r>
      <w:r>
        <w:rPr>
          <w:rStyle w:val="Enfasi"/>
          <w:rFonts w:cs="Candara" w:ascii="Candara" w:hAnsi="Candara"/>
          <w:i w:val="false"/>
          <w:color w:val="1D1B11"/>
          <w:sz w:val="28"/>
          <w:szCs w:val="28"/>
        </w:rPr>
        <w:t xml:space="preserve"> (quarta edizione), Patrimoni; Museo di Santa Giulia, </w:t>
      </w:r>
      <w:r>
        <w:rPr>
          <w:rStyle w:val="Enfasi"/>
          <w:rFonts w:cs="Candara" w:ascii="Candara" w:hAnsi="Candara"/>
          <w:b/>
          <w:bCs/>
          <w:i w:val="false"/>
          <w:color w:val="1D1B11"/>
          <w:sz w:val="28"/>
          <w:szCs w:val="28"/>
        </w:rPr>
        <w:t xml:space="preserve">Alfred Seiland. Imperium Romanum; </w:t>
      </w:r>
      <w:r>
        <w:rPr>
          <w:rStyle w:val="Enfasi"/>
          <w:rFonts w:cs="Candara" w:ascii="Candara" w:hAnsi="Candara"/>
          <w:b w:val="false"/>
          <w:bCs w:val="false"/>
          <w:i w:val="false"/>
          <w:color w:val="1D1B11"/>
          <w:sz w:val="28"/>
          <w:szCs w:val="28"/>
        </w:rPr>
        <w:t>Museo di Santa Giulia,</w:t>
      </w:r>
      <w:r>
        <w:rPr>
          <w:rStyle w:val="Enfasi"/>
          <w:rFonts w:cs="Candara" w:ascii="Candara" w:hAnsi="Candara"/>
          <w:b/>
          <w:bCs/>
          <w:i w:val="false"/>
          <w:color w:val="1D1B11"/>
          <w:sz w:val="28"/>
          <w:szCs w:val="28"/>
        </w:rPr>
        <w:t xml:space="preserve"> </w:t>
      </w:r>
      <w:r>
        <w:rPr>
          <w:rStyle w:val="Enfasi"/>
          <w:rFonts w:cs="Candara" w:ascii="Candara" w:hAnsi="Candara"/>
          <w:b/>
          <w:bCs/>
          <w:i w:val="false"/>
          <w:color w:val="1D1B11"/>
          <w:sz w:val="28"/>
          <w:szCs w:val="28"/>
        </w:rPr>
        <w:t xml:space="preserve">Palcoscenici archeologici </w:t>
      </w:r>
      <w:r>
        <w:rPr>
          <w:rStyle w:val="Enfasi"/>
          <w:rFonts w:cs="Candara" w:ascii="Candara" w:hAnsi="Candara"/>
          <w:b/>
          <w:bCs/>
          <w:i w:val="false"/>
          <w:color w:val="1D1B11"/>
          <w:sz w:val="28"/>
          <w:szCs w:val="28"/>
        </w:rPr>
        <w:t>(dall’11 giugno)</w:t>
      </w:r>
      <w:r>
        <w:rPr>
          <w:rStyle w:val="Enfasi"/>
          <w:rFonts w:cs="Candara" w:ascii="Candara" w:hAnsi="Candara"/>
          <w:b/>
          <w:bCs/>
          <w:i w:val="false"/>
          <w:color w:val="1D1B11"/>
          <w:sz w:val="28"/>
          <w:szCs w:val="28"/>
        </w:rPr>
        <w:t xml:space="preserve">, </w:t>
      </w:r>
      <w:r>
        <w:rPr>
          <w:rStyle w:val="Enfasi"/>
          <w:rFonts w:cs="Candara" w:ascii="Candara" w:hAnsi="Candara"/>
          <w:b/>
          <w:bCs/>
          <w:i w:val="false"/>
          <w:color w:val="1D1B11"/>
          <w:sz w:val="28"/>
          <w:szCs w:val="28"/>
        </w:rPr>
        <w:t>a cura di Francesco Vezzoli.</w:t>
      </w:r>
      <w:r>
        <w:rPr>
          <w:rStyle w:val="Enfasi"/>
          <w:rFonts w:cs="Candara" w:ascii="Candara" w:hAnsi="Candara"/>
          <w:i w:val="false"/>
          <w:color w:val="1D1B11"/>
          <w:sz w:val="28"/>
          <w:szCs w:val="28"/>
        </w:rPr>
        <w:t xml:space="preserve"> </w:t>
      </w:r>
    </w:p>
    <w:p>
      <w:pPr>
        <w:pStyle w:val="Corpodeltesto"/>
        <w:jc w:val="both"/>
        <w:rPr/>
      </w:pPr>
      <w:r>
        <w:rPr>
          <w:rStyle w:val="Enfasi"/>
          <w:rFonts w:cs="Candara" w:ascii="Candara" w:hAnsi="Candara"/>
          <w:b/>
          <w:i w:val="false"/>
          <w:color w:val="1D1B11"/>
          <w:sz w:val="28"/>
          <w:szCs w:val="28"/>
        </w:rPr>
        <w:t>Settembre 2021</w:t>
      </w:r>
      <w:r>
        <w:rPr>
          <w:rStyle w:val="Enfasi"/>
          <w:rFonts w:cs="Candara" w:ascii="Candara" w:hAnsi="Candara"/>
          <w:i w:val="false"/>
          <w:color w:val="1D1B11"/>
          <w:sz w:val="28"/>
          <w:szCs w:val="28"/>
        </w:rPr>
        <w:t xml:space="preserve">, </w:t>
      </w:r>
      <w:r>
        <w:rPr>
          <w:rStyle w:val="Enfasi"/>
          <w:rFonts w:cs="Candara" w:ascii="Candara" w:hAnsi="Candara"/>
          <w:b/>
          <w:bCs/>
          <w:i w:val="false"/>
          <w:color w:val="1D1B11"/>
          <w:sz w:val="28"/>
          <w:szCs w:val="28"/>
        </w:rPr>
        <w:t>Vittoria. Il lungo viaggio di un mito</w:t>
      </w:r>
      <w:r>
        <w:rPr>
          <w:rStyle w:val="Enfasi"/>
          <w:rFonts w:cs="Candara" w:ascii="Candara" w:hAnsi="Candara"/>
          <w:i w:val="false"/>
          <w:color w:val="1D1B11"/>
          <w:sz w:val="28"/>
          <w:szCs w:val="28"/>
        </w:rPr>
        <w:t>, Museo di Santa Giulia.</w:t>
        <w:tab/>
      </w:r>
    </w:p>
    <w:p>
      <w:pPr>
        <w:pStyle w:val="Corpodeltesto"/>
        <w:jc w:val="both"/>
        <w:rPr/>
      </w:pPr>
      <w:r>
        <w:rPr>
          <w:rStyle w:val="Enfasi"/>
          <w:rFonts w:cs="Candara" w:ascii="Candara" w:hAnsi="Candara"/>
          <w:b/>
          <w:bCs/>
          <w:i w:val="false"/>
          <w:color w:val="1D1B11"/>
          <w:sz w:val="28"/>
          <w:szCs w:val="28"/>
        </w:rPr>
        <w:t>Fino a dicembre</w:t>
      </w:r>
      <w:r>
        <w:rPr>
          <w:rStyle w:val="Enfasi"/>
          <w:rFonts w:cs="Candara" w:ascii="Candara" w:hAnsi="Candara"/>
          <w:b/>
          <w:bCs/>
          <w:i w:val="false"/>
          <w:color w:val="1D1B11"/>
          <w:sz w:val="28"/>
          <w:szCs w:val="28"/>
        </w:rPr>
        <w:t xml:space="preserve"> 2021, Dante e Napoleone</w:t>
      </w:r>
      <w:r>
        <w:rPr>
          <w:rStyle w:val="Enfasi"/>
          <w:rFonts w:cs="Candara" w:ascii="Candara" w:hAnsi="Candara"/>
          <w:i w:val="false"/>
          <w:color w:val="1D1B11"/>
          <w:sz w:val="28"/>
          <w:szCs w:val="28"/>
        </w:rPr>
        <w:t xml:space="preserve">, Ateneo di Brescia, via Tosio; </w:t>
      </w:r>
      <w:r>
        <w:rPr>
          <w:rStyle w:val="Enfasi"/>
          <w:rFonts w:cs="Candara" w:ascii="Candara" w:hAnsi="Candara"/>
          <w:b/>
          <w:bCs/>
          <w:i w:val="false"/>
          <w:color w:val="1D1B11"/>
          <w:sz w:val="28"/>
          <w:szCs w:val="28"/>
        </w:rPr>
        <w:t>Fino al 2 giugno 2021</w:t>
      </w:r>
      <w:r>
        <w:rPr>
          <w:rStyle w:val="Enfasi"/>
          <w:rFonts w:cs="Candara" w:ascii="Candara" w:hAnsi="Candara"/>
          <w:i w:val="false"/>
          <w:color w:val="1D1B11"/>
          <w:sz w:val="28"/>
          <w:szCs w:val="28"/>
        </w:rPr>
        <w:t xml:space="preserve">, </w:t>
      </w:r>
      <w:r>
        <w:rPr>
          <w:rFonts w:cs="Candara;sans-serif" w:ascii="Candara" w:hAnsi="Candara"/>
          <w:b/>
          <w:bCs/>
          <w:color w:val="000000"/>
          <w:sz w:val="28"/>
          <w:szCs w:val="28"/>
          <w:lang w:val="it-IT"/>
        </w:rPr>
        <w:t>Daniele Lievi, carte segrete</w:t>
      </w:r>
      <w:r>
        <w:rPr>
          <w:rFonts w:cs="Candara;sans-serif" w:ascii="Candara" w:hAnsi="Candara"/>
          <w:b w:val="false"/>
          <w:bCs w:val="false"/>
          <w:color w:val="000000"/>
          <w:sz w:val="28"/>
          <w:szCs w:val="28"/>
          <w:lang w:val="it-IT"/>
        </w:rPr>
        <w:t xml:space="preserve">, mostra allestita nelle sale dell’affresco, uno spazio del museo di Santa Giulia vicino al futuro corridoio UNESCO  che passerà in mezzo ai due chiostri unendo l’ingresso al museo con il tempio capitolino. Invece il </w:t>
      </w:r>
      <w:r>
        <w:rPr>
          <w:rFonts w:cs="Candara;sans-serif" w:ascii="Candara" w:hAnsi="Candara"/>
          <w:b/>
          <w:bCs/>
          <w:color w:val="000000"/>
          <w:sz w:val="28"/>
          <w:szCs w:val="28"/>
          <w:lang w:val="it-IT"/>
        </w:rPr>
        <w:t>Museo Diocesano</w:t>
      </w:r>
      <w:r>
        <w:rPr>
          <w:rFonts w:cs="Candara;sans-serif" w:ascii="Candara" w:hAnsi="Candara"/>
          <w:b w:val="false"/>
          <w:bCs w:val="false"/>
          <w:color w:val="000000"/>
          <w:sz w:val="28"/>
          <w:szCs w:val="28"/>
          <w:lang w:val="it-IT"/>
        </w:rPr>
        <w:t xml:space="preserve">, nei giorni di apertura, offre l’ingresso gratuito al suo bellissimo chiostro. </w:t>
      </w:r>
    </w:p>
    <w:p>
      <w:pPr>
        <w:pStyle w:val="Corpodeltesto"/>
        <w:jc w:val="both"/>
        <w:rPr>
          <w:rStyle w:val="CollegamentoInternet"/>
          <w:rFonts w:ascii="Candara" w:hAnsi="Candara" w:cs="Candara;sans-serif"/>
          <w:b w:val="false"/>
          <w:b w:val="false"/>
          <w:bCs w:val="false"/>
          <w:i w:val="false"/>
          <w:i w:val="false"/>
          <w:sz w:val="28"/>
          <w:szCs w:val="28"/>
        </w:rPr>
      </w:pPr>
      <w:r>
        <w:rPr>
          <w:rFonts w:cs="Candara;sans-serif" w:ascii="Candara" w:hAnsi="Candara"/>
          <w:b w:val="false"/>
          <w:bCs w:val="false"/>
          <w:i w:val="false"/>
          <w:sz w:val="28"/>
          <w:szCs w:val="28"/>
        </w:rPr>
      </w:r>
    </w:p>
    <w:p>
      <w:pPr>
        <w:pStyle w:val="Normal"/>
        <w:spacing w:lineRule="auto" w:line="240" w:before="0" w:after="0"/>
        <w:jc w:val="both"/>
        <w:rPr/>
      </w:pPr>
      <w:r>
        <w:rPr>
          <w:rStyle w:val="Enfasi"/>
          <w:rFonts w:cs="Candara" w:ascii="Candara" w:hAnsi="Candara"/>
          <w:b/>
          <w:i w:val="false"/>
          <w:color w:val="1D1B11"/>
          <w:sz w:val="28"/>
          <w:szCs w:val="28"/>
        </w:rPr>
        <w:t xml:space="preserve">ANTICIPAZIONI </w:t>
      </w:r>
    </w:p>
    <w:p>
      <w:pPr>
        <w:pStyle w:val="Normal"/>
        <w:spacing w:lineRule="auto" w:line="240" w:before="0" w:after="0"/>
        <w:jc w:val="both"/>
        <w:rPr/>
      </w:pPr>
      <w:r>
        <w:rPr>
          <w:rStyle w:val="Enfasi"/>
          <w:rFonts w:cs="Candara" w:ascii="Candara" w:hAnsi="Candara"/>
          <w:i w:val="false"/>
          <w:color w:val="1D1B11"/>
          <w:sz w:val="28"/>
          <w:szCs w:val="28"/>
        </w:rPr>
        <w:t>D</w:t>
      </w:r>
      <w:r>
        <w:rPr>
          <w:rStyle w:val="Enfasiforte"/>
          <w:rFonts w:cs="Candara" w:ascii="Candara" w:hAnsi="Candara"/>
          <w:b w:val="false"/>
          <w:bCs w:val="false"/>
          <w:i w:val="false"/>
          <w:caps w:val="false"/>
          <w:smallCaps w:val="false"/>
          <w:color w:val="202020"/>
          <w:spacing w:val="0"/>
          <w:sz w:val="28"/>
          <w:szCs w:val="28"/>
          <w:u w:val="none"/>
        </w:rPr>
        <w:t>al</w:t>
      </w:r>
      <w:r>
        <w:rPr>
          <w:rStyle w:val="Enfasiforte"/>
          <w:rFonts w:cs="Candara" w:ascii="Candara" w:hAnsi="Candara"/>
          <w:b/>
          <w:bCs/>
          <w:i w:val="false"/>
          <w:caps w:val="false"/>
          <w:smallCaps w:val="false"/>
          <w:color w:val="202020"/>
          <w:spacing w:val="0"/>
          <w:sz w:val="28"/>
          <w:szCs w:val="28"/>
          <w:u w:val="none"/>
        </w:rPr>
        <w:t xml:space="preserve"> 2</w:t>
      </w:r>
      <w:r>
        <w:rPr>
          <w:rStyle w:val="Enfasiforte"/>
          <w:rFonts w:cs="Candara" w:ascii="Candara" w:hAnsi="Candara"/>
          <w:b/>
          <w:bCs/>
          <w:i w:val="false"/>
          <w:caps w:val="false"/>
          <w:smallCaps w:val="false"/>
          <w:color w:val="202020"/>
          <w:spacing w:val="0"/>
          <w:sz w:val="28"/>
          <w:szCs w:val="28"/>
          <w:u w:val="none"/>
        </w:rPr>
        <w:t>1</w:t>
      </w:r>
      <w:r>
        <w:rPr>
          <w:rStyle w:val="Enfasiforte"/>
          <w:rFonts w:cs="Candara" w:ascii="Candara" w:hAnsi="Candara"/>
          <w:b/>
          <w:bCs/>
          <w:i w:val="false"/>
          <w:caps w:val="false"/>
          <w:smallCaps w:val="false"/>
          <w:color w:val="202020"/>
          <w:spacing w:val="0"/>
          <w:sz w:val="28"/>
          <w:szCs w:val="28"/>
          <w:u w:val="none"/>
        </w:rPr>
        <w:t xml:space="preserve"> luglio </w:t>
      </w:r>
      <w:r>
        <w:rPr>
          <w:rStyle w:val="Enfasiforte"/>
          <w:rFonts w:cs="Candara" w:ascii="Candara" w:hAnsi="Candara"/>
          <w:b/>
          <w:bCs/>
          <w:i w:val="false"/>
          <w:caps w:val="false"/>
          <w:smallCaps w:val="false"/>
          <w:color w:val="202020"/>
          <w:spacing w:val="0"/>
          <w:sz w:val="28"/>
          <w:szCs w:val="28"/>
          <w:u w:val="none"/>
        </w:rPr>
        <w:t>al 24 ottobre</w:t>
      </w:r>
      <w:r>
        <w:rPr>
          <w:rStyle w:val="Enfasiforte"/>
          <w:rFonts w:cs="Candara" w:ascii="Candara" w:hAnsi="Candara"/>
          <w:b/>
          <w:bCs/>
          <w:i w:val="false"/>
          <w:caps w:val="false"/>
          <w:smallCaps w:val="false"/>
          <w:color w:val="202020"/>
          <w:spacing w:val="0"/>
          <w:sz w:val="28"/>
          <w:szCs w:val="28"/>
          <w:u w:val="none"/>
        </w:rPr>
        <w:t xml:space="preserve"> 2021</w:t>
      </w:r>
      <w:r>
        <w:rPr>
          <w:rStyle w:val="Enfasiforte"/>
          <w:rFonts w:cs="Candara" w:ascii="Candara" w:hAnsi="Candara"/>
          <w:b w:val="false"/>
          <w:bCs w:val="false"/>
          <w:i w:val="false"/>
          <w:caps w:val="false"/>
          <w:smallCaps w:val="false"/>
          <w:color w:val="202020"/>
          <w:spacing w:val="0"/>
          <w:sz w:val="28"/>
          <w:szCs w:val="28"/>
          <w:u w:val="none"/>
        </w:rPr>
        <w:t xml:space="preserve">, </w:t>
      </w:r>
      <w:r>
        <w:rPr>
          <w:rStyle w:val="Enfasiforte"/>
          <w:rFonts w:cs="Candara" w:ascii="Candara" w:hAnsi="Candara"/>
          <w:b w:val="false"/>
          <w:bCs w:val="false"/>
          <w:i w:val="false"/>
          <w:caps w:val="false"/>
          <w:smallCaps w:val="false"/>
          <w:color w:val="000000"/>
          <w:spacing w:val="0"/>
          <w:sz w:val="28"/>
          <w:szCs w:val="28"/>
          <w:u w:val="none"/>
        </w:rPr>
        <w:t>Il corpo e l'anima. Da Donatello a Michelangelo, mostra sulla scultura del Rinascimento, coproduzione Castello Sforzesco di Milano - Le Louvre, dove l</w:t>
      </w:r>
      <w:r>
        <w:rPr>
          <w:rStyle w:val="Enfasiforte"/>
          <w:rFonts w:cs="Candara" w:ascii="Candara" w:hAnsi="Candara"/>
          <w:b w:val="false"/>
          <w:bCs w:val="false"/>
          <w:i w:val="false"/>
          <w:caps w:val="false"/>
          <w:smallCaps w:val="false"/>
          <w:color w:val="202020"/>
          <w:spacing w:val="0"/>
          <w:sz w:val="28"/>
          <w:szCs w:val="28"/>
          <w:u w:val="none"/>
        </w:rPr>
        <w:t>a mostra è già stata allestita (</w:t>
      </w:r>
      <w:hyperlink r:id="rId4">
        <w:r>
          <w:rPr>
            <w:rStyle w:val="Enfasiforte"/>
            <w:rFonts w:cs="Candara" w:ascii="Candara" w:hAnsi="Candara"/>
            <w:b w:val="false"/>
            <w:bCs w:val="false"/>
            <w:i w:val="false"/>
            <w:caps w:val="false"/>
            <w:smallCaps w:val="false"/>
            <w:color w:val="202020"/>
            <w:spacing w:val="0"/>
            <w:sz w:val="28"/>
            <w:szCs w:val="28"/>
            <w:u w:val="none"/>
          </w:rPr>
          <w:t>www.louvre.fr</w:t>
        </w:r>
      </w:hyperlink>
      <w:r>
        <w:rPr>
          <w:rStyle w:val="Enfasiforte"/>
          <w:rFonts w:cs="Candara" w:ascii="Candara" w:hAnsi="Candara"/>
          <w:b w:val="false"/>
          <w:bCs w:val="false"/>
          <w:i w:val="false"/>
          <w:caps w:val="false"/>
          <w:smallCaps w:val="false"/>
          <w:color w:val="202020"/>
          <w:spacing w:val="0"/>
          <w:sz w:val="28"/>
          <w:szCs w:val="28"/>
          <w:u w:val="none"/>
        </w:rPr>
        <w:t xml:space="preserve">); </w:t>
      </w:r>
      <w:r>
        <w:rPr>
          <w:rStyle w:val="Enfasiforte"/>
          <w:rFonts w:cs="Candara" w:ascii="Candara" w:hAnsi="Candara"/>
          <w:b w:val="false"/>
          <w:bCs w:val="false"/>
          <w:i w:val="false"/>
          <w:caps w:val="false"/>
          <w:smallCaps w:val="false"/>
          <w:color w:val="000000"/>
          <w:spacing w:val="0"/>
          <w:sz w:val="28"/>
          <w:szCs w:val="28"/>
          <w:u w:val="none"/>
        </w:rPr>
        <w:t xml:space="preserve">dal </w:t>
      </w:r>
      <w:r>
        <w:rPr>
          <w:rStyle w:val="Enfasiforte"/>
          <w:rFonts w:cs="Candara" w:ascii="Candara" w:hAnsi="Candara"/>
          <w:b/>
          <w:bCs/>
          <w:i w:val="false"/>
          <w:caps w:val="false"/>
          <w:smallCaps w:val="false"/>
          <w:color w:val="000000"/>
          <w:spacing w:val="0"/>
          <w:sz w:val="28"/>
          <w:szCs w:val="28"/>
          <w:u w:val="none"/>
        </w:rPr>
        <w:t xml:space="preserve">23 luglio </w:t>
      </w:r>
      <w:r>
        <w:rPr>
          <w:rStyle w:val="Enfasiforte"/>
          <w:rFonts w:cs="Candara" w:ascii="Candara" w:hAnsi="Candara"/>
          <w:b/>
          <w:bCs/>
          <w:i w:val="false"/>
          <w:caps w:val="false"/>
          <w:smallCaps w:val="false"/>
          <w:color w:val="000000"/>
          <w:spacing w:val="0"/>
          <w:sz w:val="28"/>
          <w:szCs w:val="28"/>
          <w:u w:val="none"/>
        </w:rPr>
        <w:t>2021</w:t>
      </w:r>
      <w:r>
        <w:rPr>
          <w:rStyle w:val="Enfasiforte"/>
          <w:rFonts w:cs="Candara" w:ascii="Candara" w:hAnsi="Candara"/>
          <w:b/>
          <w:bCs/>
          <w:i w:val="false"/>
          <w:caps w:val="false"/>
          <w:smallCaps w:val="false"/>
          <w:color w:val="000000"/>
          <w:spacing w:val="0"/>
          <w:sz w:val="28"/>
          <w:szCs w:val="28"/>
          <w:u w:val="none"/>
        </w:rPr>
        <w:t xml:space="preserve"> fino al 31 marzo 2022</w:t>
      </w:r>
      <w:r>
        <w:rPr>
          <w:rStyle w:val="Enfasiforte"/>
          <w:rFonts w:cs="Candara" w:ascii="Candara" w:hAnsi="Candara"/>
          <w:b w:val="false"/>
          <w:bCs w:val="false"/>
          <w:i w:val="false"/>
          <w:caps w:val="false"/>
          <w:smallCaps w:val="false"/>
          <w:color w:val="000000"/>
          <w:spacing w:val="0"/>
          <w:sz w:val="28"/>
          <w:szCs w:val="28"/>
          <w:u w:val="none"/>
        </w:rPr>
        <w:t xml:space="preserve">, Retrospettiva su Mario Sironi, Museo del Novecento, Milano.  Inoltre il museo riaprirà con un nuovo allestimento su due piani. </w:t>
      </w:r>
      <w:r>
        <w:rPr>
          <w:rStyle w:val="Enfasi"/>
          <w:rFonts w:cs="Candara" w:ascii="Candara" w:hAnsi="Candara"/>
          <w:b/>
          <w:i w:val="false"/>
          <w:color w:val="1D1B11"/>
          <w:sz w:val="28"/>
          <w:szCs w:val="28"/>
          <w:lang w:eastAsia="ar-SA"/>
        </w:rPr>
        <w:t>Gennaio 2022</w:t>
      </w:r>
      <w:r>
        <w:rPr>
          <w:rStyle w:val="Enfasi"/>
          <w:rFonts w:cs="Candara" w:ascii="Candara" w:hAnsi="Candara"/>
          <w:i w:val="false"/>
          <w:color w:val="1D1B11"/>
          <w:sz w:val="28"/>
          <w:szCs w:val="28"/>
          <w:lang w:eastAsia="ar-SA"/>
        </w:rPr>
        <w:t>, Divina creatura. Donne nell’arte da Tiziano a Boldini, Palazzo Martinengo, Brescia.</w:t>
      </w:r>
      <w:r>
        <w:rPr>
          <w:rStyle w:val="Enfasi"/>
          <w:rFonts w:cs="Candara" w:ascii="Candara" w:hAnsi="Candara"/>
          <w:i w:val="false"/>
          <w:color w:val="1D1B11"/>
          <w:sz w:val="28"/>
          <w:szCs w:val="28"/>
        </w:rPr>
        <w:t xml:space="preserve"> </w:t>
      </w:r>
    </w:p>
    <w:p>
      <w:pPr>
        <w:pStyle w:val="NoSpacing"/>
        <w:jc w:val="both"/>
        <w:rPr>
          <w:rFonts w:ascii="Candara" w:hAnsi="Candara" w:eastAsia="Candara" w:cs="Candara"/>
          <w:b w:val="false"/>
          <w:b w:val="false"/>
          <w:bCs w:val="false"/>
          <w:i w:val="false"/>
          <w:i w:val="false"/>
          <w:color w:val="1D1B11"/>
          <w:sz w:val="28"/>
          <w:szCs w:val="28"/>
        </w:rPr>
      </w:pPr>
      <w:r>
        <w:rPr>
          <w:rFonts w:eastAsia="Candara" w:cs="Candara"/>
          <w:b w:val="false"/>
          <w:bCs w:val="false"/>
          <w:i w:val="false"/>
          <w:color w:val="1D1B11"/>
          <w:sz w:val="28"/>
          <w:szCs w:val="28"/>
        </w:rPr>
      </w:r>
    </w:p>
    <w:p>
      <w:pPr>
        <w:pStyle w:val="Normal"/>
        <w:spacing w:lineRule="auto" w:line="240" w:before="0" w:after="0"/>
        <w:jc w:val="both"/>
        <w:rPr/>
      </w:pPr>
      <w:r>
        <w:rPr>
          <w:rStyle w:val="Enfasi"/>
          <w:rFonts w:eastAsia="Candara" w:cs="Candara" w:ascii="Candara" w:hAnsi="Candara"/>
          <w:b/>
          <w:bCs w:val="false"/>
          <w:i w:val="false"/>
          <w:iCs w:val="false"/>
          <w:color w:val="1D1B11"/>
          <w:sz w:val="28"/>
          <w:szCs w:val="28"/>
        </w:rPr>
        <w:t>INGRESSI</w:t>
      </w:r>
      <w:r>
        <w:rPr>
          <w:rStyle w:val="Enfasi"/>
          <w:rFonts w:cs="Candara" w:ascii="Candara" w:hAnsi="Candara"/>
          <w:b/>
          <w:i w:val="false"/>
          <w:iCs w:val="false"/>
          <w:color w:val="1D1B11"/>
          <w:sz w:val="28"/>
          <w:szCs w:val="28"/>
        </w:rPr>
        <w:t xml:space="preserve"> GRATUITI </w:t>
      </w:r>
    </w:p>
    <w:p>
      <w:pPr>
        <w:pStyle w:val="Titoloprincipale"/>
        <w:jc w:val="both"/>
        <w:rPr/>
      </w:pPr>
      <w:r>
        <w:rPr>
          <w:rStyle w:val="Enfasi"/>
          <w:rFonts w:cs="Candara" w:ascii="Candara" w:hAnsi="Candara"/>
          <w:b/>
          <w:bCs/>
          <w:i w:val="false"/>
          <w:color w:val="1D1B11"/>
          <w:sz w:val="28"/>
          <w:szCs w:val="28"/>
        </w:rPr>
        <w:t>Prima domenica del mese</w:t>
      </w:r>
      <w:r>
        <w:rPr>
          <w:rStyle w:val="Enfasi"/>
          <w:rFonts w:cs="Candara" w:ascii="Candara" w:hAnsi="Candara"/>
          <w:b w:val="false"/>
          <w:i w:val="false"/>
          <w:color w:val="1D1B11"/>
          <w:sz w:val="28"/>
          <w:szCs w:val="28"/>
        </w:rPr>
        <w:t xml:space="preserve">: </w:t>
      </w:r>
      <w:r>
        <w:rPr>
          <w:rStyle w:val="Enfasi"/>
          <w:rFonts w:cs="Candara" w:ascii="Candara" w:hAnsi="Candara"/>
          <w:b w:val="false"/>
          <w:bCs w:val="false"/>
          <w:i w:val="false"/>
          <w:color w:val="1D1B11"/>
          <w:sz w:val="28"/>
          <w:szCs w:val="28"/>
        </w:rPr>
        <w:t>Mart di Rovereto,</w:t>
      </w:r>
      <w:r>
        <w:rPr>
          <w:rStyle w:val="Enfasi"/>
          <w:rFonts w:cs="Candara" w:ascii="Candara" w:hAnsi="Candara"/>
          <w:b w:val="false"/>
          <w:i w:val="false"/>
          <w:color w:val="1D1B11"/>
          <w:sz w:val="28"/>
          <w:szCs w:val="28"/>
        </w:rPr>
        <w:t xml:space="preserve"> </w:t>
      </w:r>
      <w:r>
        <w:rPr>
          <w:rStyle w:val="Enfasi"/>
          <w:rFonts w:cs="Candara" w:ascii="Candara" w:hAnsi="Candara"/>
          <w:b w:val="false"/>
          <w:bCs w:val="false"/>
          <w:i w:val="false"/>
          <w:color w:val="1D1B11"/>
          <w:sz w:val="28"/>
          <w:szCs w:val="28"/>
        </w:rPr>
        <w:t>Museo Ala  Ponzone</w:t>
      </w:r>
      <w:r>
        <w:rPr>
          <w:rStyle w:val="Enfasi"/>
          <w:rFonts w:cs="Candara" w:ascii="Candara" w:hAnsi="Candara"/>
          <w:b w:val="false"/>
          <w:i w:val="false"/>
          <w:color w:val="1D1B11"/>
          <w:sz w:val="28"/>
          <w:szCs w:val="28"/>
        </w:rPr>
        <w:t xml:space="preserve"> e </w:t>
      </w:r>
      <w:r>
        <w:rPr>
          <w:rStyle w:val="Enfasi"/>
          <w:rFonts w:cs="Candara" w:ascii="Candara" w:hAnsi="Candara"/>
          <w:b w:val="false"/>
          <w:bCs w:val="false"/>
          <w:i w:val="false"/>
          <w:color w:val="1D1B11"/>
          <w:sz w:val="28"/>
          <w:szCs w:val="28"/>
        </w:rPr>
        <w:t xml:space="preserve">Museo Archeologico di Cremona. </w:t>
      </w:r>
    </w:p>
    <w:p>
      <w:pPr>
        <w:pStyle w:val="Titoloprincipale"/>
        <w:jc w:val="both"/>
        <w:rPr/>
      </w:pPr>
      <w:r>
        <w:rPr>
          <w:rStyle w:val="Enfasi"/>
          <w:rFonts w:cs="Candara" w:ascii="Candara" w:hAnsi="Candara"/>
          <w:b w:val="false"/>
          <w:i w:val="false"/>
          <w:color w:val="1D1B11"/>
          <w:sz w:val="28"/>
          <w:szCs w:val="28"/>
        </w:rPr>
        <w:t>Prima domenica del mese</w:t>
      </w:r>
      <w:r>
        <w:rPr>
          <w:rStyle w:val="Enfasi"/>
          <w:rFonts w:cs="Candara" w:ascii="Candara" w:hAnsi="Candara"/>
          <w:i w:val="false"/>
          <w:color w:val="1D1B11"/>
          <w:sz w:val="28"/>
          <w:szCs w:val="28"/>
        </w:rPr>
        <w:t xml:space="preserve"> </w:t>
      </w:r>
      <w:r>
        <w:rPr>
          <w:rStyle w:val="Enfasi"/>
          <w:rFonts w:cs="Candara" w:ascii="Candara" w:hAnsi="Candara"/>
          <w:b w:val="false"/>
          <w:i w:val="false"/>
          <w:color w:val="1D1B11"/>
          <w:sz w:val="28"/>
          <w:szCs w:val="28"/>
        </w:rPr>
        <w:t>(da ottobre a maggio),</w:t>
      </w:r>
      <w:r>
        <w:rPr>
          <w:rStyle w:val="Enfasi"/>
          <w:rFonts w:cs="Candara" w:ascii="Candara" w:hAnsi="Candara"/>
          <w:i w:val="false"/>
          <w:color w:val="1D1B11"/>
          <w:sz w:val="28"/>
          <w:szCs w:val="28"/>
        </w:rPr>
        <w:t xml:space="preserve"> </w:t>
      </w:r>
      <w:r>
        <w:rPr>
          <w:rStyle w:val="Enfasi"/>
          <w:rFonts w:cs="Candara" w:ascii="Candara" w:hAnsi="Candara"/>
          <w:b w:val="false"/>
          <w:bCs w:val="false"/>
          <w:i w:val="false"/>
          <w:color w:val="1D1B11"/>
          <w:sz w:val="28"/>
          <w:szCs w:val="28"/>
        </w:rPr>
        <w:t>Musei civici di Verona</w:t>
      </w:r>
      <w:r>
        <w:rPr>
          <w:rStyle w:val="Enfasi"/>
          <w:rFonts w:cs="Candara" w:ascii="Candara" w:hAnsi="Candara"/>
          <w:b w:val="false"/>
          <w:i w:val="false"/>
          <w:color w:val="1D1B11"/>
          <w:sz w:val="28"/>
          <w:szCs w:val="28"/>
        </w:rPr>
        <w:t xml:space="preserve">, ingresso solo 1 euro. </w:t>
      </w:r>
    </w:p>
    <w:p>
      <w:pPr>
        <w:pStyle w:val="Corpodeltesto"/>
        <w:spacing w:before="0" w:after="278"/>
        <w:jc w:val="both"/>
        <w:rPr/>
      </w:pPr>
      <w:r>
        <w:rPr>
          <w:rStyle w:val="Enfasi"/>
          <w:rFonts w:eastAsia="Calibri" w:cs="Candara" w:ascii="Candara" w:hAnsi="Candara"/>
          <w:b w:val="false"/>
          <w:bCs w:val="false"/>
          <w:i w:val="false"/>
          <w:iCs w:val="false"/>
          <w:caps w:val="false"/>
          <w:smallCaps w:val="false"/>
          <w:color w:val="282828"/>
          <w:spacing w:val="0"/>
          <w:sz w:val="28"/>
          <w:szCs w:val="28"/>
        </w:rPr>
        <w:t>Mudec</w:t>
      </w:r>
      <w:r>
        <w:rPr>
          <w:rStyle w:val="Enfasi"/>
          <w:rFonts w:eastAsia="Calibri" w:cs="Candara" w:ascii="Candara" w:hAnsi="Candara"/>
          <w:b w:val="false"/>
          <w:bCs w:val="false"/>
          <w:i w:val="false"/>
          <w:caps w:val="false"/>
          <w:smallCaps w:val="false"/>
          <w:color w:val="282828"/>
          <w:spacing w:val="0"/>
          <w:sz w:val="28"/>
          <w:szCs w:val="28"/>
        </w:rPr>
        <w:t>, Museo delle Culture, Milano,</w:t>
      </w:r>
      <w:r>
        <w:rPr>
          <w:rStyle w:val="Enfasi"/>
          <w:rFonts w:eastAsia="Calibri" w:cs="Candara" w:ascii="Candara" w:hAnsi="Candara"/>
          <w:b w:val="false"/>
          <w:i w:val="false"/>
          <w:caps w:val="false"/>
          <w:smallCaps w:val="false"/>
          <w:color w:val="282828"/>
          <w:spacing w:val="0"/>
          <w:sz w:val="28"/>
          <w:szCs w:val="28"/>
        </w:rPr>
        <w:t xml:space="preserve"> accesso gratuito alla collezione permanente. </w:t>
      </w:r>
    </w:p>
    <w:p>
      <w:pPr>
        <w:pStyle w:val="Titoloprincipale"/>
        <w:jc w:val="both"/>
        <w:rPr/>
      </w:pPr>
      <w:r>
        <w:rPr>
          <w:rStyle w:val="Enfasi"/>
          <w:rFonts w:cs="Candara" w:ascii="Candara" w:hAnsi="Candara"/>
          <w:i w:val="false"/>
          <w:color w:val="1D1B11"/>
          <w:sz w:val="28"/>
          <w:szCs w:val="28"/>
        </w:rPr>
        <w:t xml:space="preserve">MUSEI PER TUTTI: </w:t>
      </w:r>
      <w:r>
        <w:rPr>
          <w:rStyle w:val="Enfasi"/>
          <w:rFonts w:cs="Candara" w:ascii="Candara" w:hAnsi="Candara"/>
          <w:b w:val="false"/>
          <w:i w:val="false"/>
          <w:color w:val="1D1B11"/>
          <w:sz w:val="28"/>
          <w:szCs w:val="28"/>
        </w:rPr>
        <w:t>visitate i musei della Lombardia, con l’abbonamento potete accedere ad oltre 150 sedi espositive.</w:t>
      </w:r>
    </w:p>
    <w:p>
      <w:pPr>
        <w:pStyle w:val="Titoloprincipale"/>
        <w:jc w:val="both"/>
        <w:rPr/>
      </w:pPr>
      <w:r>
        <w:rPr>
          <w:rFonts w:cs="Candara" w:ascii="Candara" w:hAnsi="Candara"/>
          <w:b w:val="false"/>
          <w:color w:val="0D0D0D"/>
          <w:sz w:val="28"/>
          <w:szCs w:val="28"/>
        </w:rPr>
        <w:t>Musei bresciani accessibili con l’abbonamento:</w:t>
      </w:r>
      <w:r>
        <w:rPr>
          <w:rFonts w:cs="Candara" w:ascii="Candara" w:hAnsi="Candara"/>
          <w:sz w:val="28"/>
          <w:szCs w:val="28"/>
        </w:rPr>
        <w:t xml:space="preserve"> </w:t>
      </w:r>
      <w:r>
        <w:rPr>
          <w:rStyle w:val="Enfasi"/>
          <w:rFonts w:cs="Candara" w:ascii="Candara" w:hAnsi="Candara"/>
          <w:b w:val="false"/>
          <w:i w:val="false"/>
          <w:color w:val="1D1B11"/>
          <w:sz w:val="28"/>
          <w:szCs w:val="28"/>
        </w:rPr>
        <w:t xml:space="preserve"> Museo di Santa Giulia, Capitolium, </w:t>
      </w:r>
      <w:r>
        <w:rPr>
          <w:rStyle w:val="Enfasi"/>
          <w:rFonts w:cs="Candara" w:ascii="Candara" w:hAnsi="Candara"/>
          <w:b w:val="false"/>
          <w:bCs w:val="false"/>
          <w:i w:val="false"/>
          <w:color w:val="1D1B11"/>
          <w:sz w:val="28"/>
          <w:szCs w:val="28"/>
        </w:rPr>
        <w:t>Pinacoteca Tosio-Martinengo</w:t>
      </w:r>
      <w:r>
        <w:rPr>
          <w:rStyle w:val="Enfasi"/>
          <w:rFonts w:cs="Candara" w:ascii="Candara" w:hAnsi="Candara"/>
          <w:b w:val="false"/>
          <w:i w:val="false"/>
          <w:color w:val="1D1B11"/>
          <w:sz w:val="28"/>
          <w:szCs w:val="28"/>
        </w:rPr>
        <w:t xml:space="preserve">, </w:t>
      </w:r>
      <w:r>
        <w:rPr>
          <w:rStyle w:val="Enfasi"/>
          <w:rFonts w:cs="Candara" w:ascii="Candara" w:hAnsi="Candara"/>
          <w:b w:val="false"/>
          <w:bCs w:val="false"/>
          <w:i w:val="false"/>
          <w:color w:val="0D0D0D"/>
          <w:sz w:val="28"/>
          <w:szCs w:val="28"/>
        </w:rPr>
        <w:t>Museo delle Armi di Brescia</w:t>
      </w:r>
      <w:r>
        <w:rPr>
          <w:rStyle w:val="Enfasi"/>
          <w:rFonts w:cs="Candara" w:ascii="Candara" w:hAnsi="Candara"/>
          <w:b w:val="false"/>
          <w:i w:val="false"/>
          <w:color w:val="0D0D0D"/>
          <w:sz w:val="28"/>
          <w:szCs w:val="28"/>
        </w:rPr>
        <w:t xml:space="preserve">, </w:t>
      </w:r>
      <w:r>
        <w:rPr>
          <w:rFonts w:cs="Candara" w:ascii="Candara" w:hAnsi="Candara"/>
          <w:b w:val="false"/>
          <w:bCs w:val="false"/>
          <w:color w:val="0D0D0D"/>
          <w:sz w:val="28"/>
          <w:szCs w:val="28"/>
        </w:rPr>
        <w:t>Mu.Sa (</w:t>
      </w:r>
      <w:r>
        <w:rPr>
          <w:rFonts w:cs="Candara" w:ascii="Candara" w:hAnsi="Candara"/>
          <w:b w:val="false"/>
          <w:bCs w:val="false"/>
          <w:color w:val="0D0D0D"/>
          <w:sz w:val="28"/>
          <w:szCs w:val="28"/>
          <w:lang w:eastAsia="it-IT"/>
        </w:rPr>
        <w:t xml:space="preserve">Museo di Salò); </w:t>
      </w:r>
      <w:r>
        <w:rPr>
          <w:rFonts w:cs="Candara" w:ascii="Candara" w:hAnsi="Candara"/>
          <w:b w:val="false"/>
          <w:bCs w:val="false"/>
          <w:color w:val="0D0D0D"/>
          <w:sz w:val="28"/>
          <w:szCs w:val="28"/>
        </w:rPr>
        <w:t xml:space="preserve">Museo Lechi di Montichiari; </w:t>
      </w:r>
      <w:r>
        <w:rPr>
          <w:rStyle w:val="Enfasi"/>
          <w:rFonts w:cs="Candara" w:ascii="Candara" w:hAnsi="Candara"/>
          <w:b w:val="false"/>
          <w:i w:val="false"/>
          <w:color w:val="0D0D0D"/>
          <w:sz w:val="28"/>
          <w:szCs w:val="28"/>
        </w:rPr>
        <w:t>Altri musei bresciani:</w:t>
      </w:r>
      <w:r>
        <w:rPr>
          <w:rFonts w:cs="Candara" w:ascii="Candara" w:hAnsi="Candara"/>
          <w:b w:val="false"/>
          <w:color w:val="0D0D0D"/>
          <w:sz w:val="28"/>
          <w:szCs w:val="28"/>
        </w:rPr>
        <w:t xml:space="preserve"> </w:t>
      </w:r>
      <w:r>
        <w:rPr>
          <w:rFonts w:cs="Candara" w:ascii="Candara" w:hAnsi="Candara"/>
          <w:b w:val="false"/>
          <w:bCs w:val="false"/>
          <w:color w:val="0D0D0D"/>
          <w:sz w:val="28"/>
          <w:szCs w:val="28"/>
        </w:rPr>
        <w:t>Museo Diocesano, Brescia</w:t>
      </w:r>
      <w:r>
        <w:rPr>
          <w:rFonts w:cs="Candara" w:ascii="Candara" w:hAnsi="Candara"/>
          <w:b w:val="false"/>
          <w:color w:val="0D0D0D"/>
          <w:sz w:val="28"/>
          <w:szCs w:val="28"/>
        </w:rPr>
        <w:t xml:space="preserve">; </w:t>
      </w:r>
      <w:r>
        <w:rPr>
          <w:rFonts w:cs="Candara" w:ascii="Candara" w:hAnsi="Candara"/>
          <w:b w:val="false"/>
          <w:bCs w:val="false"/>
          <w:color w:val="0D0D0D"/>
          <w:sz w:val="28"/>
          <w:szCs w:val="28"/>
        </w:rPr>
        <w:t>Palazzo Tosio, Brescia</w:t>
      </w:r>
      <w:r>
        <w:rPr>
          <w:rFonts w:cs="Candara" w:ascii="Candara" w:hAnsi="Candara"/>
          <w:b w:val="false"/>
          <w:color w:val="0D0D0D"/>
          <w:sz w:val="28"/>
          <w:szCs w:val="28"/>
        </w:rPr>
        <w:t xml:space="preserve"> </w:t>
      </w:r>
      <w:r>
        <w:rPr>
          <w:rFonts w:cs="Candara" w:ascii="Candara" w:hAnsi="Candara"/>
          <w:b w:val="false"/>
          <w:color w:val="1D1B11"/>
          <w:sz w:val="28"/>
          <w:szCs w:val="28"/>
        </w:rPr>
        <w:t xml:space="preserve">(www.ateneo.brescia.it); </w:t>
      </w:r>
      <w:r>
        <w:rPr>
          <w:rFonts w:cs="Candara" w:ascii="Candara" w:hAnsi="Candara"/>
          <w:b w:val="false"/>
          <w:bCs w:val="false"/>
          <w:color w:val="1D1B11"/>
          <w:sz w:val="28"/>
          <w:szCs w:val="28"/>
        </w:rPr>
        <w:t>Collezione Paolo VI – Arte contemporanea, Concesio</w:t>
      </w:r>
      <w:r>
        <w:rPr>
          <w:rFonts w:cs="Candara" w:ascii="Candara" w:hAnsi="Candara"/>
          <w:b w:val="false"/>
          <w:color w:val="1D1B11"/>
          <w:sz w:val="28"/>
          <w:szCs w:val="28"/>
        </w:rPr>
        <w:t>; Martes, Museo d’arte Sorlini, Calvagese della Riviera; Casa Museo Fondazione Zani, Cellatica.</w:t>
      </w:r>
    </w:p>
    <w:p>
      <w:pPr>
        <w:pStyle w:val="Corpodeltesto"/>
        <w:jc w:val="both"/>
        <w:rPr>
          <w:lang w:eastAsia="ar-SA"/>
        </w:rPr>
      </w:pPr>
      <w:r>
        <w:rPr>
          <w:lang w:eastAsia="ar-SA"/>
        </w:rPr>
      </w:r>
    </w:p>
    <w:p>
      <w:pPr>
        <w:pStyle w:val="Normal"/>
        <w:jc w:val="both"/>
        <w:rPr/>
      </w:pPr>
      <w:r>
        <w:rPr>
          <w:rStyle w:val="Enfasi"/>
          <w:rFonts w:cs="Candara" w:ascii="Candara" w:hAnsi="Candara"/>
          <w:b/>
          <w:color w:val="1D1B11"/>
          <w:sz w:val="28"/>
          <w:szCs w:val="28"/>
        </w:rPr>
        <w:t>ISCRIVITI AL GRUPPO FACEBOOK AMICI ABBONAMENTO MUSEI DELLA LOMBARDIA E “MOSTRE E MUSEI PER TUTTI”.</w:t>
      </w:r>
    </w:p>
    <w:p>
      <w:pPr>
        <w:pStyle w:val="Normal"/>
        <w:jc w:val="both"/>
        <w:rPr/>
      </w:pPr>
      <w:r>
        <w:rPr>
          <w:rStyle w:val="Enfasi"/>
          <w:rFonts w:cs="Candara" w:ascii="Candara" w:hAnsi="Candara"/>
          <w:color w:val="1D1B11"/>
          <w:sz w:val="24"/>
          <w:szCs w:val="24"/>
        </w:rPr>
        <w:t xml:space="preserve">L’abbonamento si può sottoscrivere nei principali musei, ad esempio al Museo di Santa Giulia di Brescia (verificare, previa telefonata, in quali orari è possibile sottoscrivere l’abbonamento). L’abbonamento musei è disponibile in tre regioni (Piemonte, Val d’Aosta, Lombardia), coinvolge 420 istituzioni e vanta 150 mila abbonati. Altri siti suggeriti: </w:t>
      </w:r>
      <w:hyperlink r:id="rId5">
        <w:r>
          <w:rPr>
            <w:rStyle w:val="Enfasi"/>
            <w:rFonts w:cs="Candara" w:ascii="Candara" w:hAnsi="Candara"/>
            <w:i w:val="false"/>
            <w:iCs w:val="false"/>
            <w:color w:val="1D1B11"/>
            <w:sz w:val="24"/>
            <w:szCs w:val="24"/>
          </w:rPr>
          <w:t>www.tesorivicini.it/itinerari-mostre-da-ascoltare/</w:t>
        </w:r>
      </w:hyperlink>
      <w:r>
        <w:rPr>
          <w:rStyle w:val="Enfasi"/>
          <w:rFonts w:cs="Candara" w:ascii="Candara" w:hAnsi="Candara"/>
          <w:i w:val="false"/>
          <w:iCs w:val="false"/>
          <w:color w:val="1D1B11"/>
          <w:sz w:val="24"/>
          <w:szCs w:val="24"/>
        </w:rPr>
        <w:t xml:space="preserve">   </w:t>
      </w:r>
      <w:hyperlink r:id="rId6">
        <w:r>
          <w:rPr>
            <w:rStyle w:val="Enfasi"/>
            <w:rFonts w:cs="Candara" w:ascii="Candara" w:hAnsi="Candara"/>
            <w:color w:val="1D1B11"/>
            <w:sz w:val="24"/>
            <w:szCs w:val="24"/>
          </w:rPr>
          <w:t>www.scienzagiovanissimi.it/musei</w:t>
        </w:r>
      </w:hyperlink>
      <w:r>
        <w:rPr>
          <w:rStyle w:val="Enfasi"/>
          <w:rFonts w:cs="Candara" w:ascii="Candara" w:hAnsi="Candara"/>
          <w:color w:val="1D1B11"/>
          <w:sz w:val="24"/>
          <w:szCs w:val="24"/>
        </w:rPr>
        <w:t xml:space="preserve">  </w:t>
      </w:r>
      <w:hyperlink r:id="rId7">
        <w:r>
          <w:rPr>
            <w:rStyle w:val="Enfasi"/>
            <w:rFonts w:cs="Candara" w:ascii="Candara" w:hAnsi="Candara"/>
            <w:color w:val="1D1B11"/>
            <w:sz w:val="24"/>
            <w:szCs w:val="24"/>
          </w:rPr>
          <w:t>www.parchibresciani.it/musei</w:t>
        </w:r>
      </w:hyperlink>
      <w:r>
        <w:rPr>
          <w:rFonts w:cs="Candara" w:ascii="Candara" w:hAnsi="Candara"/>
          <w:sz w:val="24"/>
          <w:szCs w:val="24"/>
        </w:rPr>
        <w:t xml:space="preserve">   </w:t>
      </w:r>
    </w:p>
    <w:p>
      <w:pPr>
        <w:pStyle w:val="Normal"/>
        <w:spacing w:before="0" w:after="200"/>
        <w:jc w:val="center"/>
        <w:rPr/>
      </w:pPr>
      <w:r>
        <w:rPr>
          <w:rStyle w:val="CollegamentoInternet"/>
          <w:rFonts w:cs="Candara" w:ascii="Candara" w:hAnsi="Candara"/>
          <w:i/>
          <w:iCs/>
          <w:color w:val="1D1B11"/>
          <w:sz w:val="24"/>
          <w:szCs w:val="24"/>
          <w:u w:val="none"/>
        </w:rPr>
        <w:t>La  circolare “Mostre e musei per tutti” è redatta a cura di Loris Ramponi.</w:t>
      </w:r>
    </w:p>
    <w:sectPr>
      <w:type w:val="nextPage"/>
      <w:pgSz w:w="11906" w:h="16838"/>
      <w:pgMar w:left="1134" w:right="1134" w:header="0" w:top="1417" w:footer="0"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Arial">
    <w:charset w:val="00"/>
    <w:family w:val="roman"/>
    <w:pitch w:val="variable"/>
  </w:font>
  <w:font w:name="Candara">
    <w:charset w:val="00"/>
    <w:family w:val="roman"/>
    <w:pitch w:val="variable"/>
  </w:font>
  <w:font w:name="Liberation Sans">
    <w:altName w:val="Arial"/>
    <w:charset w:val="00"/>
    <w:family w:val="roman"/>
    <w:pitch w:val="variable"/>
  </w:font>
  <w:font w:name="Garamond">
    <w:charset w:val="00"/>
    <w:family w:val="roman"/>
    <w:pitch w:val="variable"/>
  </w:font>
  <w:font w:name="Courier New">
    <w:charset w:val="00"/>
    <w:family w:val="roman"/>
    <w:pitch w:val="variable"/>
  </w:font>
  <w:font w:name="Candara">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Titolo2"/>
      <w:numFmt w:val="none"/>
      <w:suff w:val="nothing"/>
      <w:lvlText w:val=""/>
      <w:lvlJc w:val="left"/>
      <w:pPr>
        <w:ind w:left="0" w:hanging="0"/>
      </w:pPr>
    </w:lvl>
    <w:lvl w:ilvl="2">
      <w:start w:val="1"/>
      <w:pStyle w:val="Titolo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pStyle w:val="Titolo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659c4"/>
    <w:pPr>
      <w:widowControl/>
      <w:bidi w:val="0"/>
      <w:spacing w:lineRule="auto" w:line="276" w:before="0" w:after="200"/>
      <w:jc w:val="left"/>
    </w:pPr>
    <w:rPr>
      <w:rFonts w:ascii="Calibri" w:hAnsi="Calibri" w:eastAsia="Calibri" w:cs="Times New Roman" w:asciiTheme="minorHAnsi" w:eastAsiaTheme="minorHAnsi" w:hAnsiTheme="minorHAnsi"/>
      <w:color w:val="00000A"/>
      <w:kern w:val="0"/>
      <w:sz w:val="22"/>
      <w:szCs w:val="22"/>
      <w:lang w:val="it-IT" w:eastAsia="en-US" w:bidi="ar-SA"/>
    </w:rPr>
  </w:style>
  <w:style w:type="paragraph" w:styleId="Titolo1" w:customStyle="1">
    <w:name w:val="Heading 1"/>
    <w:basedOn w:val="Normal"/>
    <w:link w:val="Titolo1Carattere"/>
    <w:uiPriority w:val="9"/>
    <w:qFormat/>
    <w:rsid w:val="009b46e9"/>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Titolo2" w:customStyle="1">
    <w:name w:val="Heading 2"/>
    <w:basedOn w:val="Normal"/>
    <w:link w:val="Titolo2Carattere"/>
    <w:uiPriority w:val="9"/>
    <w:qFormat/>
    <w:rsid w:val="00f22d84"/>
    <w:pPr>
      <w:keepNext w:val="true"/>
      <w:numPr>
        <w:ilvl w:val="1"/>
        <w:numId w:val="1"/>
      </w:numPr>
      <w:tabs>
        <w:tab w:val="left" w:pos="0" w:leader="none"/>
      </w:tabs>
      <w:suppressAutoHyphens w:val="true"/>
      <w:spacing w:lineRule="auto" w:line="240" w:before="0" w:after="0"/>
      <w:jc w:val="center"/>
      <w:outlineLvl w:val="1"/>
    </w:pPr>
    <w:rPr>
      <w:rFonts w:ascii="Times New Roman" w:hAnsi="Times New Roman" w:eastAsia="Times New Roman"/>
      <w:color w:val="FF0000"/>
      <w:sz w:val="44"/>
      <w:szCs w:val="20"/>
      <w:lang w:eastAsia="ar-SA"/>
    </w:rPr>
  </w:style>
  <w:style w:type="paragraph" w:styleId="Titolo3" w:customStyle="1">
    <w:name w:val="Heading 3"/>
    <w:basedOn w:val="Normal"/>
    <w:link w:val="Titolo3Carattere"/>
    <w:unhideWhenUsed/>
    <w:qFormat/>
    <w:rsid w:val="000940f3"/>
    <w:pPr>
      <w:keepNext w:val="true"/>
      <w:keepLines/>
      <w:numPr>
        <w:ilvl w:val="2"/>
        <w:numId w:val="1"/>
      </w:numPr>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Titolo6">
    <w:name w:val="Heading 6"/>
    <w:basedOn w:val="Normal"/>
    <w:link w:val="Titolo6Carattere"/>
    <w:qFormat/>
    <w:rsid w:val="00181923"/>
    <w:pPr>
      <w:keepNext w:val="true"/>
      <w:numPr>
        <w:ilvl w:val="5"/>
        <w:numId w:val="1"/>
      </w:numPr>
      <w:suppressAutoHyphens w:val="true"/>
      <w:spacing w:lineRule="auto" w:line="240" w:before="0" w:after="0"/>
      <w:jc w:val="center"/>
      <w:outlineLvl w:val="5"/>
    </w:pPr>
    <w:rPr>
      <w:rFonts w:ascii="Tahoma" w:hAnsi="Tahoma" w:eastAsia="Times New Roman"/>
      <w:b/>
      <w:sz w:val="36"/>
      <w:szCs w:val="20"/>
      <w:lang w:eastAsia="ar-SA"/>
    </w:rPr>
  </w:style>
  <w:style w:type="character" w:styleId="DefaultParagraphFont" w:default="1">
    <w:name w:val="Default Paragraph Font"/>
    <w:uiPriority w:val="1"/>
    <w:semiHidden/>
    <w:unhideWhenUsed/>
    <w:qFormat/>
    <w:rPr/>
  </w:style>
  <w:style w:type="character" w:styleId="CollegamentoInternet">
    <w:name w:val="Collegamento Internet"/>
    <w:uiPriority w:val="99"/>
    <w:rsid w:val="00181923"/>
    <w:rPr>
      <w:color w:val="0000FF"/>
      <w:u w:val="single"/>
    </w:rPr>
  </w:style>
  <w:style w:type="character" w:styleId="Enfasi">
    <w:name w:val="Enfasi"/>
    <w:qFormat/>
    <w:rsid w:val="007712bd"/>
    <w:rPr>
      <w:i/>
      <w:iCs/>
    </w:rPr>
  </w:style>
  <w:style w:type="character" w:styleId="Strong">
    <w:name w:val="Strong"/>
    <w:qFormat/>
    <w:rsid w:val="00b659c4"/>
    <w:rPr>
      <w:b/>
      <w:bCs/>
    </w:rPr>
  </w:style>
  <w:style w:type="character" w:styleId="Titolo2Carattere" w:customStyle="1">
    <w:name w:val="Titolo 2 Carattere"/>
    <w:basedOn w:val="DefaultParagraphFont"/>
    <w:link w:val="Heading2"/>
    <w:uiPriority w:val="9"/>
    <w:qFormat/>
    <w:rsid w:val="00f22d84"/>
    <w:rPr>
      <w:rFonts w:ascii="Times New Roman" w:hAnsi="Times New Roman" w:eastAsia="Times New Roman" w:cs="Times New Roman"/>
      <w:color w:val="FF0000"/>
      <w:sz w:val="44"/>
      <w:szCs w:val="20"/>
      <w:lang w:eastAsia="ar-SA"/>
    </w:rPr>
  </w:style>
  <w:style w:type="character" w:styleId="Titolo3Carattere" w:customStyle="1">
    <w:name w:val="Titolo 3 Carattere"/>
    <w:basedOn w:val="DefaultParagraphFont"/>
    <w:link w:val="Heading3"/>
    <w:qFormat/>
    <w:rsid w:val="000940f3"/>
    <w:rPr>
      <w:rFonts w:ascii="Cambria" w:hAnsi="Cambria" w:eastAsia="" w:cs="" w:asciiTheme="majorHAnsi" w:cstheme="majorBidi" w:eastAsiaTheme="majorEastAsia" w:hAnsiTheme="majorHAnsi"/>
      <w:b/>
      <w:bCs/>
      <w:color w:val="4F81BD" w:themeColor="accent1"/>
    </w:rPr>
  </w:style>
  <w:style w:type="character" w:styleId="Appleconvertedspace" w:customStyle="1">
    <w:name w:val="apple-converted-space"/>
    <w:basedOn w:val="DefaultParagraphFont"/>
    <w:qFormat/>
    <w:rsid w:val="000940f3"/>
    <w:rPr/>
  </w:style>
  <w:style w:type="character" w:styleId="TitoloCarattere" w:customStyle="1">
    <w:name w:val="Titolo Carattere"/>
    <w:basedOn w:val="DefaultParagraphFont"/>
    <w:link w:val="Titolo"/>
    <w:qFormat/>
    <w:rsid w:val="000940f3"/>
    <w:rPr>
      <w:rFonts w:ascii="Times New Roman" w:hAnsi="Times New Roman" w:eastAsia="Times New Roman" w:cs="Times New Roman"/>
      <w:b/>
      <w:sz w:val="24"/>
      <w:szCs w:val="20"/>
      <w:lang w:eastAsia="ar-SA"/>
    </w:rPr>
  </w:style>
  <w:style w:type="character" w:styleId="Titolo1Carattere" w:customStyle="1">
    <w:name w:val="Titolo 1 Carattere"/>
    <w:basedOn w:val="DefaultParagraphFont"/>
    <w:link w:val="Heading1"/>
    <w:uiPriority w:val="9"/>
    <w:qFormat/>
    <w:rsid w:val="009b46e9"/>
    <w:rPr>
      <w:rFonts w:ascii="Cambria" w:hAnsi="Cambria" w:eastAsia="" w:cs="" w:asciiTheme="majorHAnsi" w:cstheme="majorBidi" w:eastAsiaTheme="majorEastAsia" w:hAnsiTheme="majorHAnsi"/>
      <w:b/>
      <w:bCs/>
      <w:color w:val="365F91" w:themeColor="accent1" w:themeShade="bf"/>
      <w:sz w:val="28"/>
      <w:szCs w:val="28"/>
    </w:rPr>
  </w:style>
  <w:style w:type="character" w:styleId="F" w:customStyle="1">
    <w:name w:val="f"/>
    <w:basedOn w:val="DefaultParagraphFont"/>
    <w:qFormat/>
    <w:rsid w:val="00b45915"/>
    <w:rPr/>
  </w:style>
  <w:style w:type="character" w:styleId="CorpodeltestoCarattere" w:customStyle="1">
    <w:name w:val="Corpo del testo Carattere"/>
    <w:basedOn w:val="DefaultParagraphFont"/>
    <w:link w:val="Corpodeltesto"/>
    <w:uiPriority w:val="99"/>
    <w:qFormat/>
    <w:rsid w:val="00582eaa"/>
    <w:rPr>
      <w:rFonts w:ascii="Calibri" w:hAnsi="Calibri" w:eastAsia="Calibri" w:cs="Times New Roman"/>
    </w:rPr>
  </w:style>
  <w:style w:type="character" w:styleId="Gmailtextexposedshow" w:customStyle="1">
    <w:name w:val="gmail-text_exposed_show"/>
    <w:basedOn w:val="DefaultParagraphFont"/>
    <w:qFormat/>
    <w:rsid w:val="00741c65"/>
    <w:rPr/>
  </w:style>
  <w:style w:type="character" w:styleId="ListLabel1" w:customStyle="1">
    <w:name w:val="ListLabel 1"/>
    <w:qFormat/>
    <w:rsid w:val="00406dbb"/>
    <w:rPr>
      <w:lang w:val="it-IT"/>
    </w:rPr>
  </w:style>
  <w:style w:type="character" w:styleId="Titolo2Carattere1" w:customStyle="1">
    <w:name w:val="Titolo 2 Carattere1"/>
    <w:basedOn w:val="DefaultParagraphFont"/>
    <w:link w:val="Titolo2"/>
    <w:semiHidden/>
    <w:qFormat/>
    <w:rsid w:val="00181923"/>
    <w:rPr>
      <w:rFonts w:ascii="Cambria" w:hAnsi="Cambria" w:eastAsia="" w:cs="" w:asciiTheme="majorHAnsi" w:cstheme="majorBidi" w:eastAsiaTheme="majorEastAsia" w:hAnsiTheme="majorHAnsi"/>
      <w:b/>
      <w:bCs/>
      <w:color w:val="4F81BD" w:themeColor="accent1"/>
      <w:sz w:val="26"/>
      <w:szCs w:val="26"/>
    </w:rPr>
  </w:style>
  <w:style w:type="character" w:styleId="Titolo3Carattere1" w:customStyle="1">
    <w:name w:val="Titolo 3 Carattere1"/>
    <w:basedOn w:val="DefaultParagraphFont"/>
    <w:link w:val="Titolo3"/>
    <w:semiHidden/>
    <w:qFormat/>
    <w:rsid w:val="00181923"/>
    <w:rPr>
      <w:rFonts w:ascii="Cambria" w:hAnsi="Cambria" w:eastAsia="" w:cs="" w:asciiTheme="majorHAnsi" w:cstheme="majorBidi" w:eastAsiaTheme="majorEastAsia" w:hAnsiTheme="majorHAnsi"/>
      <w:b/>
      <w:bCs/>
      <w:color w:val="4F81BD" w:themeColor="accent1"/>
    </w:rPr>
  </w:style>
  <w:style w:type="character" w:styleId="Titolo6Carattere" w:customStyle="1">
    <w:name w:val="Titolo 6 Carattere"/>
    <w:basedOn w:val="DefaultParagraphFont"/>
    <w:link w:val="Titolo6"/>
    <w:qFormat/>
    <w:rsid w:val="00181923"/>
    <w:rPr>
      <w:rFonts w:ascii="Tahoma" w:hAnsi="Tahoma" w:eastAsia="Times New Roman" w:cs="Times New Roman"/>
      <w:b/>
      <w:sz w:val="36"/>
      <w:szCs w:val="20"/>
      <w:lang w:eastAsia="ar-SA"/>
    </w:rPr>
  </w:style>
  <w:style w:type="character" w:styleId="Gmailm2092503140183524417gmailm3436346152906926610gmailappleconvertedspace" w:customStyle="1">
    <w:name w:val="gmail-m2092503140183524417gmail-m-3436346152906926610gmail-apple-converted-space"/>
    <w:basedOn w:val="DefaultParagraphFont"/>
    <w:qFormat/>
    <w:rsid w:val="00181923"/>
    <w:rPr/>
  </w:style>
  <w:style w:type="character" w:styleId="TitoloCarattere1" w:customStyle="1">
    <w:name w:val="Titolo Carattere1"/>
    <w:basedOn w:val="DefaultParagraphFont"/>
    <w:qFormat/>
    <w:rsid w:val="00613fab"/>
    <w:rPr>
      <w:rFonts w:ascii="Times New Roman" w:hAnsi="Times New Roman" w:eastAsia="Times New Roman" w:cs="Times New Roman"/>
      <w:b/>
      <w:sz w:val="24"/>
      <w:szCs w:val="20"/>
      <w:lang w:eastAsia="ar-SA"/>
    </w:rPr>
  </w:style>
  <w:style w:type="character" w:styleId="ListLabel2">
    <w:name w:val="ListLabel 2"/>
    <w:qFormat/>
    <w:rPr>
      <w:lang w:val="it-IT"/>
    </w:rPr>
  </w:style>
  <w:style w:type="character" w:styleId="ListLabel3">
    <w:name w:val="ListLabel 3"/>
    <w:qFormat/>
    <w:rPr>
      <w:rFonts w:eastAsia="Calibri" w:cs="Times New Roman"/>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OpenSymbol"/>
      <w:b/>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Enfasiforte">
    <w:name w:val="Enfasi forte"/>
    <w:qFormat/>
    <w:rPr>
      <w:b/>
      <w:bCs/>
    </w:rPr>
  </w:style>
  <w:style w:type="character" w:styleId="ListLabel43">
    <w:name w:val="ListLabel 43"/>
    <w:qFormat/>
    <w:rPr>
      <w:rFonts w:ascii="Arial" w:hAnsi="Arial"/>
      <w:sz w:val="24"/>
      <w:lang w:val="it-IT"/>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ascii="Arial" w:hAnsi="Arial"/>
      <w:sz w:val="24"/>
      <w:lang w:val="it-IT"/>
    </w:rPr>
  </w:style>
  <w:style w:type="character" w:styleId="CollegamentoInternetvisitato">
    <w:name w:val="Collegamento Internet visitato"/>
    <w:rPr>
      <w:color w:val="800000"/>
      <w:u w:val="single"/>
      <w:lang w:val="zxx" w:eastAsia="zxx" w:bidi="zxx"/>
    </w:rPr>
  </w:style>
  <w:style w:type="character" w:styleId="ListLabel1074">
    <w:name w:val="ListLabel 1074"/>
    <w:qFormat/>
    <w:rPr>
      <w:rFonts w:ascii="Candara" w:hAnsi="Candara"/>
      <w:b/>
      <w:sz w:val="28"/>
      <w:lang w:val="it-IT"/>
    </w:rPr>
  </w:style>
  <w:style w:type="character" w:styleId="ListLabel1075">
    <w:name w:val="ListLabel 1075"/>
    <w:qFormat/>
    <w:rPr>
      <w:b/>
      <w:sz w:val="28"/>
      <w:lang w:val="it-I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deltestoCarattere"/>
    <w:uiPriority w:val="99"/>
    <w:unhideWhenUsed/>
    <w:rsid w:val="00582eaa"/>
    <w:pPr>
      <w:spacing w:before="0" w:after="120"/>
    </w:pPr>
    <w:rPr/>
  </w:style>
  <w:style w:type="paragraph" w:styleId="Elenco">
    <w:name w:val="List"/>
    <w:basedOn w:val="Corpodeltesto"/>
    <w:rsid w:val="00406dbb"/>
    <w:pPr/>
    <w:rPr>
      <w:rFonts w:cs="Lucida Sans"/>
    </w:rPr>
  </w:style>
  <w:style w:type="paragraph" w:styleId="Didascalia" w:customStyle="1">
    <w:name w:val="Caption"/>
    <w:basedOn w:val="Normal"/>
    <w:qFormat/>
    <w:rsid w:val="00406dbb"/>
    <w:pPr>
      <w:suppressLineNumbers/>
      <w:spacing w:before="120" w:after="120"/>
    </w:pPr>
    <w:rPr>
      <w:rFonts w:cs="Lucida Sans"/>
      <w:i/>
      <w:iCs/>
      <w:sz w:val="24"/>
      <w:szCs w:val="24"/>
    </w:rPr>
  </w:style>
  <w:style w:type="paragraph" w:styleId="Indice" w:customStyle="1">
    <w:name w:val="Indice"/>
    <w:basedOn w:val="Normal"/>
    <w:qFormat/>
    <w:rsid w:val="00406dbb"/>
    <w:pPr>
      <w:suppressLineNumbers/>
    </w:pPr>
    <w:rPr>
      <w:rFonts w:cs="Lucida Sans"/>
    </w:rPr>
  </w:style>
  <w:style w:type="paragraph" w:styleId="Titoloprincipale">
    <w:name w:val="Title"/>
    <w:basedOn w:val="Normal"/>
    <w:link w:val="TitoloCarattere"/>
    <w:qFormat/>
    <w:rsid w:val="000940f3"/>
    <w:pPr>
      <w:spacing w:lineRule="auto" w:line="240" w:before="0" w:after="0"/>
      <w:jc w:val="center"/>
    </w:pPr>
    <w:rPr>
      <w:rFonts w:ascii="Times New Roman" w:hAnsi="Times New Roman" w:eastAsia="Times New Roman"/>
      <w:b/>
      <w:sz w:val="24"/>
      <w:szCs w:val="20"/>
      <w:lang w:eastAsia="ar-SA"/>
    </w:rPr>
  </w:style>
  <w:style w:type="paragraph" w:styleId="NoSpacing">
    <w:name w:val="No Spacing"/>
    <w:uiPriority w:val="1"/>
    <w:qFormat/>
    <w:rsid w:val="00b659c4"/>
    <w:pPr>
      <w:widowControl/>
      <w:bidi w:val="0"/>
      <w:jc w:val="left"/>
    </w:pPr>
    <w:rPr>
      <w:rFonts w:ascii="Candara" w:hAnsi="Candara" w:eastAsia="Calibri" w:cs="Times New Roman" w:eastAsiaTheme="minorHAnsi"/>
      <w:color w:val="00000A"/>
      <w:kern w:val="0"/>
      <w:sz w:val="24"/>
      <w:szCs w:val="24"/>
      <w:lang w:val="it-IT" w:eastAsia="en-US" w:bidi="ar-SA"/>
    </w:rPr>
  </w:style>
  <w:style w:type="paragraph" w:styleId="ListParagraph">
    <w:name w:val="List Paragraph"/>
    <w:basedOn w:val="Normal"/>
    <w:uiPriority w:val="34"/>
    <w:qFormat/>
    <w:rsid w:val="000940f3"/>
    <w:pPr>
      <w:spacing w:before="0" w:after="200"/>
      <w:ind w:left="720" w:hanging="0"/>
      <w:contextualSpacing/>
    </w:pPr>
    <w:rPr/>
  </w:style>
  <w:style w:type="paragraph" w:styleId="M5802561379962478471m4577881842389339181m9207004165764854704m7559753184555504160m5710744211108922051m3126232257397282725gmailm4010897573668405986msonospacing" w:customStyle="1">
    <w:name w:val="m_-5802561379962478471m_-4577881842389339181m_-9207004165764854704m_7559753184555504160m_-5710744211108922051m_-3126232257397282725gmail-m_4010897573668405986msonospacing"/>
    <w:basedOn w:val="Normal"/>
    <w:qFormat/>
    <w:rsid w:val="00582eaa"/>
    <w:pPr>
      <w:spacing w:lineRule="auto" w:line="240" w:beforeAutospacing="1" w:afterAutospacing="1"/>
    </w:pPr>
    <w:rPr>
      <w:rFonts w:ascii="Times New Roman" w:hAnsi="Times New Roman" w:eastAsia="Times New Roman"/>
      <w:sz w:val="24"/>
      <w:szCs w:val="24"/>
      <w:lang w:eastAsia="it-IT"/>
    </w:rPr>
  </w:style>
  <w:style w:type="paragraph" w:styleId="Risultato" w:customStyle="1">
    <w:name w:val="Risultato"/>
    <w:basedOn w:val="Corpodeltesto"/>
    <w:qFormat/>
    <w:rsid w:val="00582eaa"/>
    <w:pPr>
      <w:tabs>
        <w:tab w:val="left" w:pos="0" w:leader="none"/>
      </w:tabs>
      <w:suppressAutoHyphens w:val="true"/>
      <w:spacing w:lineRule="atLeast" w:line="240" w:before="0" w:after="60"/>
      <w:jc w:val="both"/>
    </w:pPr>
    <w:rPr>
      <w:rFonts w:ascii="Garamond" w:hAnsi="Garamond" w:eastAsia="Times New Roman" w:cs="Garamond"/>
      <w:szCs w:val="20"/>
      <w:lang w:eastAsia="ar-SA"/>
    </w:rPr>
  </w:style>
  <w:style w:type="paragraph" w:styleId="NormalWeb">
    <w:name w:val="Normal (Web)"/>
    <w:basedOn w:val="Normal"/>
    <w:uiPriority w:val="99"/>
    <w:unhideWhenUsed/>
    <w:qFormat/>
    <w:rsid w:val="00b6250a"/>
    <w:pPr>
      <w:spacing w:lineRule="auto" w:line="240" w:beforeAutospacing="1" w:afterAutospacing="1"/>
    </w:pPr>
    <w:rPr>
      <w:rFonts w:ascii="Times New Roman" w:hAnsi="Times New Roman" w:eastAsia="Times New Roman"/>
      <w:sz w:val="24"/>
      <w:szCs w:val="24"/>
      <w:lang w:eastAsia="it-IT"/>
    </w:rPr>
  </w:style>
  <w:style w:type="paragraph" w:styleId="Lineaorizzontale" w:customStyle="1">
    <w:name w:val="Linea orizzontale"/>
    <w:basedOn w:val="Normal"/>
    <w:qFormat/>
    <w:rsid w:val="009005d7"/>
    <w:pPr>
      <w:suppressLineNumbers/>
      <w:suppressAutoHyphens w:val="true"/>
      <w:spacing w:lineRule="auto" w:line="240" w:before="0" w:after="283"/>
    </w:pPr>
    <w:rPr>
      <w:rFonts w:ascii="Liberation Serif" w:hAnsi="Liberation Serif" w:eastAsia="SimSun" w:cs="Lucida Sans"/>
      <w:kern w:val="2"/>
      <w:sz w:val="12"/>
      <w:szCs w:val="12"/>
      <w:lang w:eastAsia="zh-CN" w:bidi="hi-IN"/>
    </w:rPr>
  </w:style>
  <w:style w:type="paragraph" w:styleId="Testocitato" w:customStyle="1">
    <w:name w:val="Testo citato"/>
    <w:basedOn w:val="Normal"/>
    <w:qFormat/>
    <w:rsid w:val="000a6469"/>
    <w:pPr>
      <w:suppressAutoHyphens w:val="true"/>
      <w:spacing w:lineRule="auto" w:line="240" w:before="0" w:after="283"/>
      <w:ind w:left="567" w:right="567" w:hanging="0"/>
    </w:pPr>
    <w:rPr>
      <w:rFonts w:ascii="Liberation Serif" w:hAnsi="Liberation Serif" w:eastAsia="SimSun" w:cs="Lucida Sans"/>
      <w:kern w:val="2"/>
      <w:sz w:val="24"/>
      <w:szCs w:val="24"/>
      <w:lang w:eastAsia="zh-CN" w:bidi="hi-IN"/>
    </w:rPr>
  </w:style>
  <w:style w:type="paragraph" w:styleId="Contenutotabella" w:customStyle="1">
    <w:name w:val="Contenuto tabella"/>
    <w:basedOn w:val="Normal"/>
    <w:qFormat/>
    <w:rsid w:val="00b618bb"/>
    <w:pPr>
      <w:suppressLineNumbers/>
      <w:suppressAutoHyphens w:val="true"/>
      <w:spacing w:lineRule="auto" w:line="240" w:before="0" w:after="0"/>
    </w:pPr>
    <w:rPr>
      <w:rFonts w:ascii="Liberation Serif" w:hAnsi="Liberation Serif" w:eastAsia="SimSun" w:cs="Lucida Sans"/>
      <w:kern w:val="2"/>
      <w:sz w:val="24"/>
      <w:szCs w:val="24"/>
      <w:lang w:eastAsia="zh-CN" w:bidi="hi-IN"/>
    </w:rPr>
  </w:style>
  <w:style w:type="paragraph" w:styleId="Nessunaspaziatura">
    <w:name w:val="Nessuna spaziatura"/>
    <w:qFormat/>
    <w:pPr>
      <w:widowControl/>
      <w:bidi w:val="0"/>
      <w:jc w:val="left"/>
    </w:pPr>
    <w:rPr>
      <w:rFonts w:ascii="Candara" w:hAnsi="Candara" w:eastAsia="Calibri" w:cs="Candara"/>
      <w:color w:val="00000A"/>
      <w:kern w:val="0"/>
      <w:sz w:val="24"/>
      <w:szCs w:val="24"/>
      <w:lang w:val="it-IT" w:eastAsia="zh-CN" w:bidi="ar-SA"/>
    </w:rPr>
  </w:style>
  <w:style w:type="paragraph" w:styleId="Testonormale">
    <w:name w:val="Testo normale"/>
    <w:basedOn w:val="Normal"/>
    <w:qFormat/>
    <w:pPr>
      <w:suppressAutoHyphens w:val="false"/>
    </w:pPr>
    <w:rPr>
      <w:rFonts w:ascii="Courier New" w:hAnsi="Courier New" w:cs="Courier New"/>
      <w:color w:val="000000"/>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serafinozani.it" TargetMode="External"/><Relationship Id="rId3" Type="http://schemas.openxmlformats.org/officeDocument/2006/relationships/hyperlink" Target="mailto:info@serafinozani.it" TargetMode="External"/><Relationship Id="rId4" Type="http://schemas.openxmlformats.org/officeDocument/2006/relationships/hyperlink" Target="http://www.louvre.fr/" TargetMode="External"/><Relationship Id="rId5" Type="http://schemas.openxmlformats.org/officeDocument/2006/relationships/hyperlink" Target="http://www.tesorivicini.it/itinerari-mostre-da-ascoltare/" TargetMode="External"/><Relationship Id="rId6" Type="http://schemas.openxmlformats.org/officeDocument/2006/relationships/hyperlink" Target="http://www.scienzagiovanissimi.it/musei" TargetMode="External"/><Relationship Id="rId7" Type="http://schemas.openxmlformats.org/officeDocument/2006/relationships/hyperlink" Target="http://www.parchibresciani.it/musei"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862</TotalTime>
  <Application>LibreOffice/5.4.2.2$Windows_x86 LibreOffice_project/22b09f6418e8c2d508a9eaf86b2399209b0990f4</Application>
  <Pages>4</Pages>
  <Words>958</Words>
  <Characters>5465</Characters>
  <CharactersWithSpaces>6410</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2019-08-30T18:09:00Z</dcterms:created>
  <dc:creator>vr-1</dc:creator>
  <dc:description/>
  <dc:language>it-IT</dc:language>
  <cp:lastModifiedBy/>
  <dcterms:modified xsi:type="dcterms:W3CDTF">2021-06-02T00:23:08Z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